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7AAD" w:rsidRDefault="008F7AAD" w:rsidP="008F7AAD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Protokół Nr XXV/2017</w:t>
      </w:r>
    </w:p>
    <w:p w:rsidR="008F7AAD" w:rsidRDefault="008F7AAD" w:rsidP="008F7AAD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obrad XXV Sesji Rady Gminy Osięciny</w:t>
      </w:r>
    </w:p>
    <w:p w:rsidR="008F7AAD" w:rsidRDefault="008F7AAD" w:rsidP="008F7AAD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 dnia 27 grudnia 2017 roku </w:t>
      </w:r>
    </w:p>
    <w:p w:rsidR="008F7AAD" w:rsidRDefault="008F7AAD" w:rsidP="008F7AAD">
      <w:pPr>
        <w:spacing w:after="0"/>
        <w:jc w:val="center"/>
        <w:rPr>
          <w:b/>
          <w:sz w:val="24"/>
          <w:szCs w:val="24"/>
        </w:rPr>
      </w:pPr>
    </w:p>
    <w:p w:rsidR="008F7AAD" w:rsidRDefault="008F7AAD" w:rsidP="008F7AAD">
      <w:pPr>
        <w:spacing w:after="0"/>
        <w:jc w:val="center"/>
        <w:rPr>
          <w:b/>
          <w:sz w:val="24"/>
          <w:szCs w:val="24"/>
        </w:rPr>
      </w:pPr>
    </w:p>
    <w:p w:rsidR="008F7AAD" w:rsidRDefault="008F7AAD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Na obradach XXV Sesji Rady Gminy obecni byli:</w:t>
      </w:r>
    </w:p>
    <w:p w:rsidR="008F7AAD" w:rsidRDefault="008F7AAD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p. Ryszard Błaszczyk- Przewodniczący Rady Gminy</w:t>
      </w:r>
    </w:p>
    <w:p w:rsidR="008F7AAD" w:rsidRDefault="008F7AAD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p. Jerzy Izydorski- Wójt Gminy</w:t>
      </w:r>
    </w:p>
    <w:p w:rsidR="008F7AAD" w:rsidRDefault="008F7AAD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p. Jolanta Smętek- Skarbnik Gminy</w:t>
      </w:r>
    </w:p>
    <w:p w:rsidR="008F7AAD" w:rsidRDefault="008F7AAD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kierownicy oraz mieszkańcy gminy</w:t>
      </w:r>
    </w:p>
    <w:p w:rsidR="008F7AAD" w:rsidRDefault="008F7AAD" w:rsidP="008F7AAD">
      <w:pPr>
        <w:spacing w:after="0"/>
        <w:jc w:val="both"/>
        <w:rPr>
          <w:sz w:val="24"/>
          <w:szCs w:val="24"/>
        </w:rPr>
      </w:pPr>
    </w:p>
    <w:p w:rsidR="006A2AB3" w:rsidRDefault="006A2AB3" w:rsidP="008F7AAD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Obrady Sesji rozpoczęły się o godzinie 10.10, a zakończyły się o godzinie 11.30.</w:t>
      </w:r>
    </w:p>
    <w:p w:rsidR="006A2AB3" w:rsidRDefault="006A2AB3" w:rsidP="008F7AAD">
      <w:pPr>
        <w:spacing w:after="0"/>
        <w:jc w:val="both"/>
        <w:rPr>
          <w:sz w:val="20"/>
          <w:szCs w:val="20"/>
        </w:rPr>
      </w:pPr>
    </w:p>
    <w:p w:rsidR="006A2AB3" w:rsidRDefault="006A2AB3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Ad. pkt 2</w:t>
      </w:r>
    </w:p>
    <w:p w:rsidR="006A2AB3" w:rsidRDefault="006A2AB3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Przewodniczący Rady Gminy przedstawił następujący porządek obrad:</w:t>
      </w:r>
    </w:p>
    <w:p w:rsidR="006A2AB3" w:rsidRDefault="006A2AB3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1.Otwarcie obrad i stwierdzenie kworum.</w:t>
      </w:r>
    </w:p>
    <w:p w:rsidR="006A2AB3" w:rsidRDefault="006A2AB3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2. Przedstawienie porządku.</w:t>
      </w:r>
    </w:p>
    <w:p w:rsidR="006A2AB3" w:rsidRDefault="006A2AB3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3. Pr</w:t>
      </w:r>
      <w:r w:rsidR="0002574C">
        <w:rPr>
          <w:sz w:val="24"/>
          <w:szCs w:val="24"/>
        </w:rPr>
        <w:t>zyjęcie protokołu z XXIV Sesji R</w:t>
      </w:r>
      <w:r>
        <w:rPr>
          <w:sz w:val="24"/>
          <w:szCs w:val="24"/>
        </w:rPr>
        <w:t>ady Gminy.</w:t>
      </w:r>
    </w:p>
    <w:p w:rsidR="006A2AB3" w:rsidRDefault="006A2AB3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4. Sprawozdanie z działalności Wójta z okresu międzysesyjnego.</w:t>
      </w:r>
    </w:p>
    <w:p w:rsidR="006A2AB3" w:rsidRDefault="006A2AB3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E37BFF">
        <w:rPr>
          <w:sz w:val="24"/>
          <w:szCs w:val="24"/>
        </w:rPr>
        <w:t>Podjęcie uchwały w sprawie zmian Wieloletniej Prognozy Finansowej na lata 2017-2021.</w:t>
      </w:r>
    </w:p>
    <w:p w:rsidR="00E37BFF" w:rsidRDefault="00E37BFF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6. Podjęcie uchwały w sprawie zmian do budżetu na 2017 rok.</w:t>
      </w:r>
    </w:p>
    <w:p w:rsidR="00E37BFF" w:rsidRDefault="00E37BFF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7. Podjęcie uchwały w sprawie Gminnego Programu Profilaktyki i Rozwiązywania Problemów Alkoholowych oraz Przeciwdziałania Narkomanii na 2018 rok.</w:t>
      </w:r>
    </w:p>
    <w:p w:rsidR="00E37BFF" w:rsidRDefault="00E37BFF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8. Podjęcie uchwały w sprawie planu pracy Komisji Rady Gminy w Osięcinach na 2018 rok.</w:t>
      </w:r>
    </w:p>
    <w:p w:rsidR="00E37BFF" w:rsidRDefault="00E37BFF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9. Budżet gminy na 2018 rok:</w:t>
      </w:r>
    </w:p>
    <w:p w:rsidR="00E37BFF" w:rsidRDefault="00E37BFF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a) wystąpienie Wójta Gminy w sprawie projektu budżetu;</w:t>
      </w:r>
    </w:p>
    <w:p w:rsidR="00E37BFF" w:rsidRDefault="00E37BFF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b) odczytanie projektu uchwały budżetowej wraz z ewentualnymi poprawkami;</w:t>
      </w:r>
    </w:p>
    <w:p w:rsidR="00E37BFF" w:rsidRDefault="00E37BFF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c) odczytanie opinii Regionalnej Izby Obrachunkowej;</w:t>
      </w:r>
    </w:p>
    <w:p w:rsidR="004A63CE" w:rsidRDefault="004A63CE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d) odczytanie stałych komisji Rady Gminy;</w:t>
      </w:r>
    </w:p>
    <w:p w:rsidR="004A63CE" w:rsidRDefault="004A63CE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e) dyskusja nad projektem uchwały budżetowej;</w:t>
      </w:r>
    </w:p>
    <w:p w:rsidR="004A63CE" w:rsidRDefault="004A63CE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f) podjęcie uchwały w sprawie Wieloletniej Prognozy Finansowej;</w:t>
      </w:r>
    </w:p>
    <w:p w:rsidR="004A63CE" w:rsidRDefault="004A63CE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g) głosowanie nad projektem uchwały budżetowej.</w:t>
      </w:r>
    </w:p>
    <w:p w:rsidR="004A63CE" w:rsidRDefault="004A63CE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10. Wnioski i interpelacje.</w:t>
      </w:r>
    </w:p>
    <w:p w:rsidR="004A63CE" w:rsidRDefault="004A63CE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11. Sprawy różne.</w:t>
      </w:r>
    </w:p>
    <w:p w:rsidR="004A63CE" w:rsidRDefault="004A63CE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12. Zakończenie.</w:t>
      </w:r>
    </w:p>
    <w:p w:rsidR="004A63CE" w:rsidRDefault="004A63CE" w:rsidP="008F7AAD">
      <w:pPr>
        <w:spacing w:after="0"/>
        <w:jc w:val="both"/>
        <w:rPr>
          <w:sz w:val="24"/>
          <w:szCs w:val="24"/>
        </w:rPr>
      </w:pPr>
    </w:p>
    <w:p w:rsidR="004A63CE" w:rsidRDefault="004A63CE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Ad. pkt 3</w:t>
      </w:r>
    </w:p>
    <w:p w:rsidR="004A63CE" w:rsidRDefault="004A63CE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Za przyjęcie</w:t>
      </w:r>
      <w:r w:rsidR="00D529C2">
        <w:rPr>
          <w:sz w:val="24"/>
          <w:szCs w:val="24"/>
        </w:rPr>
        <w:t>m</w:t>
      </w:r>
      <w:r>
        <w:rPr>
          <w:sz w:val="24"/>
          <w:szCs w:val="24"/>
        </w:rPr>
        <w:t xml:space="preserve"> protokołu z obrad XXIV Sesji Rady Gminy głosowali wszyscy obecni radni.</w:t>
      </w:r>
    </w:p>
    <w:p w:rsidR="004A63CE" w:rsidRDefault="004A63CE" w:rsidP="008F7AAD">
      <w:pPr>
        <w:spacing w:after="0"/>
        <w:jc w:val="both"/>
        <w:rPr>
          <w:sz w:val="24"/>
          <w:szCs w:val="24"/>
        </w:rPr>
      </w:pPr>
    </w:p>
    <w:p w:rsidR="004A63CE" w:rsidRDefault="004A63CE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Ad. pkt 4</w:t>
      </w:r>
    </w:p>
    <w:p w:rsidR="004A63CE" w:rsidRDefault="004A63CE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Sprawozdanie z okresu międzysesyjnego przedstawił Wójt.</w:t>
      </w:r>
    </w:p>
    <w:p w:rsidR="004A63CE" w:rsidRDefault="004A63CE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Nie wnoszono uwag co do przedstawionego sprawozdania.</w:t>
      </w:r>
    </w:p>
    <w:p w:rsidR="004A63CE" w:rsidRDefault="004A63CE" w:rsidP="008F7AAD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W/w sprawozdanie stanowi załącznik nr 2 do niniejszego protokołu.</w:t>
      </w:r>
    </w:p>
    <w:p w:rsidR="004A63CE" w:rsidRDefault="004A63CE" w:rsidP="008F7AAD">
      <w:pPr>
        <w:spacing w:after="0"/>
        <w:jc w:val="both"/>
        <w:rPr>
          <w:sz w:val="20"/>
          <w:szCs w:val="20"/>
        </w:rPr>
      </w:pPr>
    </w:p>
    <w:p w:rsidR="004A63CE" w:rsidRDefault="004A63CE" w:rsidP="008F7AAD">
      <w:pPr>
        <w:spacing w:after="0"/>
        <w:jc w:val="both"/>
        <w:rPr>
          <w:sz w:val="24"/>
          <w:szCs w:val="24"/>
        </w:rPr>
      </w:pPr>
    </w:p>
    <w:p w:rsidR="004A63CE" w:rsidRDefault="004A63CE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Ad. pkt 5</w:t>
      </w:r>
    </w:p>
    <w:p w:rsidR="004A63CE" w:rsidRDefault="00C739E3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Projekt uchwały w sprawie zmian Wieloletniej Prognozy Finansowej na lata 2017-2021 przedstawił Przewodniczący Rady Gminy. Nie wnoszono uwag.</w:t>
      </w:r>
    </w:p>
    <w:p w:rsidR="00C739E3" w:rsidRDefault="00C739E3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Przewodniczący przeprowadził głosowanie. Następnie Rada w głosowaniu:</w:t>
      </w:r>
    </w:p>
    <w:p w:rsidR="00C739E3" w:rsidRDefault="00C739E3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- 13- „za”, 0- „przeciw”, 0- „</w:t>
      </w:r>
      <w:proofErr w:type="spellStart"/>
      <w:r>
        <w:rPr>
          <w:sz w:val="24"/>
          <w:szCs w:val="24"/>
        </w:rPr>
        <w:t>wstrzym</w:t>
      </w:r>
      <w:proofErr w:type="spellEnd"/>
      <w:r>
        <w:rPr>
          <w:sz w:val="24"/>
          <w:szCs w:val="24"/>
        </w:rPr>
        <w:t>. się”- podjęła uchwałę Nr XXV/232/2017 w sprawie zmian Wieloletniej Prognozy Finansowej na lata 2017-2021.</w:t>
      </w:r>
    </w:p>
    <w:p w:rsidR="00C739E3" w:rsidRDefault="00C739E3" w:rsidP="008F7AAD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W/w uchwała stanowi załącznik nr 3 do niniejszego protokołu.</w:t>
      </w:r>
    </w:p>
    <w:p w:rsidR="00C739E3" w:rsidRDefault="00C739E3" w:rsidP="008F7AAD">
      <w:pPr>
        <w:spacing w:after="0"/>
        <w:jc w:val="both"/>
        <w:rPr>
          <w:sz w:val="20"/>
          <w:szCs w:val="20"/>
        </w:rPr>
      </w:pPr>
    </w:p>
    <w:p w:rsidR="00C739E3" w:rsidRDefault="00C739E3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Ad. pkt 6</w:t>
      </w:r>
    </w:p>
    <w:p w:rsidR="00C739E3" w:rsidRDefault="00C739E3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Zmiany do budżetu na 2017 rok przedstawiła p. Jolanta Smętek, Skarbnik Gminy.</w:t>
      </w:r>
    </w:p>
    <w:p w:rsidR="00C739E3" w:rsidRDefault="00C739E3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P. Smętek poinformowała, że są to zmiany czyszczące jak każdego roku i dotyczą wydatków.</w:t>
      </w:r>
    </w:p>
    <w:p w:rsidR="00C739E3" w:rsidRDefault="00642F68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d</w:t>
      </w:r>
      <w:r w:rsidR="00C739E3">
        <w:rPr>
          <w:sz w:val="24"/>
          <w:szCs w:val="24"/>
        </w:rPr>
        <w:t>ział rolnictwo i łowiectwo zmniejszenia 8000 zł na wydatkach inwestycyjnych jednostek budżetowych</w:t>
      </w:r>
      <w:r w:rsidR="00D529C2">
        <w:rPr>
          <w:sz w:val="24"/>
          <w:szCs w:val="24"/>
        </w:rPr>
        <w:t>,</w:t>
      </w:r>
      <w:r w:rsidR="00C739E3">
        <w:rPr>
          <w:sz w:val="24"/>
          <w:szCs w:val="24"/>
        </w:rPr>
        <w:t xml:space="preserve"> 5000 zostało się na zadaniach inwestycyjnych modernizacja stacji uzdatniania wody we </w:t>
      </w:r>
      <w:proofErr w:type="spellStart"/>
      <w:r w:rsidR="00C739E3">
        <w:rPr>
          <w:sz w:val="24"/>
          <w:szCs w:val="24"/>
        </w:rPr>
        <w:t>Włodzimierce</w:t>
      </w:r>
      <w:proofErr w:type="spellEnd"/>
      <w:r w:rsidR="00C739E3">
        <w:rPr>
          <w:sz w:val="24"/>
          <w:szCs w:val="24"/>
        </w:rPr>
        <w:t>, 2000 zł na przyłączu wodociągowym ul. Płowiecka i 1000 zł na zadaniu budowa przydomowych oczyszczalni ścieków- wykonanie dokumentacji. Razem jest 8000 zł.</w:t>
      </w:r>
    </w:p>
    <w:p w:rsidR="00C739E3" w:rsidRDefault="00642F68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w</w:t>
      </w:r>
      <w:r w:rsidR="00C739E3">
        <w:rPr>
          <w:sz w:val="24"/>
          <w:szCs w:val="24"/>
        </w:rPr>
        <w:t xml:space="preserve"> dziale transport i łączność na wydatkach inwestycyjnych zmniejszamy plan o 13.000 zł i w tym 5000 zł na asfalt ul. Leśna</w:t>
      </w:r>
      <w:r w:rsidR="00D529C2">
        <w:rPr>
          <w:sz w:val="24"/>
          <w:szCs w:val="24"/>
        </w:rPr>
        <w:t>,</w:t>
      </w:r>
      <w:r w:rsidR="00C739E3">
        <w:rPr>
          <w:sz w:val="24"/>
          <w:szCs w:val="24"/>
        </w:rPr>
        <w:t xml:space="preserve"> 4000 zł na zadanie budowa chodników w Kościelnej Wsi</w:t>
      </w:r>
      <w:r>
        <w:rPr>
          <w:sz w:val="24"/>
          <w:szCs w:val="24"/>
        </w:rPr>
        <w:t>, 2000 zł zostaje na asfalcie na ul. Konopnickiej drugi odcinek i 2000 zł zostaje na zadaniu, które dotyczy drogi do pawilonu;</w:t>
      </w:r>
    </w:p>
    <w:p w:rsidR="00642F68" w:rsidRDefault="00642F68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zmniejszenia o 500 zł na paragrafie zakup materiałów i </w:t>
      </w:r>
      <w:proofErr w:type="spellStart"/>
      <w:r>
        <w:rPr>
          <w:sz w:val="24"/>
          <w:szCs w:val="24"/>
        </w:rPr>
        <w:t>wyposażeń</w:t>
      </w:r>
      <w:proofErr w:type="spellEnd"/>
      <w:r>
        <w:rPr>
          <w:sz w:val="24"/>
          <w:szCs w:val="24"/>
        </w:rPr>
        <w:t>- te środki z dróg z inwestycji przenosimy na wydatki bieżące na paragraf zakup usług pozostałych celem zapłaty faktur geodecie za rozgraniczenie dróg gminnych;</w:t>
      </w:r>
    </w:p>
    <w:p w:rsidR="00642F68" w:rsidRDefault="00642F68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dział administracja publiczna- tego w materiałach nie było ponieważ </w:t>
      </w:r>
      <w:r w:rsidR="00D529C2">
        <w:rPr>
          <w:sz w:val="24"/>
          <w:szCs w:val="24"/>
        </w:rPr>
        <w:t xml:space="preserve">za </w:t>
      </w:r>
      <w:r>
        <w:rPr>
          <w:sz w:val="24"/>
          <w:szCs w:val="24"/>
        </w:rPr>
        <w:t>monitoring wpłynęła faktura dopiero w piątek po południu i też tutaj jest wprowadzona zmiana do budżetu za wykonanie tego monitoringu. Musi być to zadanie inwestycyjne na plus 8000 zł przenosimy z wydatków bieżących.</w:t>
      </w:r>
    </w:p>
    <w:p w:rsidR="00642F68" w:rsidRDefault="00642F68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w dziale bezpieczeństwo publiczne i ochrona przeciwpożarowa zwiększenia o 3000 zł w planie pieniędzy brakło i w tym: paragraf 3020 zwiększenia o 1000 zł za udział w akcjach i szkoleniach dla strażaków. </w:t>
      </w:r>
      <w:r w:rsidR="00004E8F">
        <w:rPr>
          <w:sz w:val="24"/>
          <w:szCs w:val="24"/>
        </w:rPr>
        <w:t>Była tutaj planowana mniejsza</w:t>
      </w:r>
      <w:r w:rsidR="00D529C2">
        <w:rPr>
          <w:sz w:val="24"/>
          <w:szCs w:val="24"/>
        </w:rPr>
        <w:t xml:space="preserve"> kwota</w:t>
      </w:r>
      <w:r w:rsidR="00004E8F">
        <w:rPr>
          <w:sz w:val="24"/>
          <w:szCs w:val="24"/>
        </w:rPr>
        <w:t xml:space="preserve"> w budżecie bo tylko 15.000</w:t>
      </w:r>
      <w:r w:rsidR="00D529C2">
        <w:rPr>
          <w:sz w:val="24"/>
          <w:szCs w:val="24"/>
        </w:rPr>
        <w:t xml:space="preserve">. zł. W </w:t>
      </w:r>
      <w:r w:rsidR="00004E8F">
        <w:rPr>
          <w:sz w:val="24"/>
          <w:szCs w:val="24"/>
        </w:rPr>
        <w:t>lutym tego roku została podjęta uchwała w sprawie zwiększenia dla strażaków pieniędzy z 6 zł na 12 zł, ale nie został zwiększony plan. Dla</w:t>
      </w:r>
      <w:r w:rsidR="00D529C2">
        <w:rPr>
          <w:sz w:val="24"/>
          <w:szCs w:val="24"/>
        </w:rPr>
        <w:t xml:space="preserve"> jednostki w Osięcinach jest lista</w:t>
      </w:r>
      <w:r w:rsidR="00004E8F">
        <w:rPr>
          <w:sz w:val="24"/>
          <w:szCs w:val="24"/>
        </w:rPr>
        <w:t xml:space="preserve"> na</w:t>
      </w:r>
      <w:r w:rsidR="00D529C2">
        <w:rPr>
          <w:sz w:val="24"/>
          <w:szCs w:val="24"/>
        </w:rPr>
        <w:t xml:space="preserve"> ok.</w:t>
      </w:r>
      <w:r w:rsidR="00004E8F">
        <w:rPr>
          <w:sz w:val="24"/>
          <w:szCs w:val="24"/>
        </w:rPr>
        <w:t xml:space="preserve"> 4000 zł. Łącznie będzie 16.000 zł wypłacone. 2000 zł za pomalowanie Sali remizy strażackiej w Woli Skarbkowej.</w:t>
      </w:r>
    </w:p>
    <w:p w:rsidR="00004E8F" w:rsidRDefault="00004E8F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w dziale oświata i wychowanie- 18.000 zł w tym na wydatkach inwestycyjnych te 18000 zł dotyczy następujących zadań:</w:t>
      </w:r>
    </w:p>
    <w:p w:rsidR="00004E8F" w:rsidRDefault="00004E8F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wykonanie placu manewrowego przy Szkole Podstawowej i Gimnazjum;</w:t>
      </w:r>
    </w:p>
    <w:p w:rsidR="00004E8F" w:rsidRDefault="00004E8F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przeniesienie między paragrafami dotyczy Niepublicznej Szkoły w Pocierzynie. Zostaje się w </w:t>
      </w:r>
      <w:r w:rsidR="00D804AC">
        <w:rPr>
          <w:sz w:val="24"/>
          <w:szCs w:val="24"/>
        </w:rPr>
        <w:t>szkole podstawowej 800 zł, w rozdziale oddziały przedszkolne;</w:t>
      </w:r>
    </w:p>
    <w:p w:rsidR="00D804AC" w:rsidRDefault="00D804AC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w dziale pomoc społeczna, opieka- na podstawie wniosku p. kierownik zmniejszamy wydatki o 27.100 zł w dziale pomoc społeczna w tym na spłaty na ubezpieczenia zdrowotne 4100 zł na minus, na zasiłkach stałych 23.000 zł;</w:t>
      </w:r>
    </w:p>
    <w:p w:rsidR="00D804AC" w:rsidRDefault="00D804AC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w dziale rodzina na minus 40.000 zł w tym- 18.000 zł rozdział wspieranie rodziny i 30.000 zł rozdział rodziny zastępcze;</w:t>
      </w:r>
    </w:p>
    <w:p w:rsidR="00D804AC" w:rsidRDefault="00D804AC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w dziale gospodarka komunalna i ochrona środowiska – 130.000 zł na wydatki inwestycyjne i dotyczą następujących zadań:</w:t>
      </w:r>
    </w:p>
    <w:p w:rsidR="00D804AC" w:rsidRDefault="00D804AC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- 123.000 zł na zadaniu przebudowa oczyszczalni ścieków w Osięcinach to zadan</w:t>
      </w:r>
      <w:r w:rsidR="00D529C2">
        <w:rPr>
          <w:sz w:val="24"/>
          <w:szCs w:val="24"/>
        </w:rPr>
        <w:t>ie było wykonane i</w:t>
      </w:r>
      <w:r w:rsidR="00711612">
        <w:rPr>
          <w:sz w:val="24"/>
          <w:szCs w:val="24"/>
        </w:rPr>
        <w:t xml:space="preserve"> zapłacone gmina złożyła deklarację do Urzędu Skarbowego w Radziejowie w sprawie zwrotu podatku vat i te pieniądze fizycznie już do budżetu gminy wpłynęły. Jeżeli wpływają w tym samym roku to zmniejsza się wtedy wydatki;</w:t>
      </w:r>
    </w:p>
    <w:p w:rsidR="00711612" w:rsidRDefault="00711612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- 4000 zł zostaje się na zadaniu inwestycyjnym wykonanie konstrukcji stalowej kosza, dotyczy to oczyszczalni ścieków oraz 3000 zł dotyczy wykonania i montażu łącznie 130.000 zł;</w:t>
      </w:r>
    </w:p>
    <w:p w:rsidR="00711612" w:rsidRDefault="00711612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w dziale kultura i odnowa </w:t>
      </w:r>
      <w:r w:rsidR="002060A3">
        <w:rPr>
          <w:sz w:val="24"/>
          <w:szCs w:val="24"/>
        </w:rPr>
        <w:t>dziedzictwa narodowego;</w:t>
      </w:r>
    </w:p>
    <w:p w:rsidR="002060A3" w:rsidRDefault="002060A3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- 47.000 zł w tym 27.000 zł- ośrodki kultury, świetlice i kluby na dwóch zadaniach inwestycyjnych zostają się środki było takie zadanie planowane budowa świetlicy wiejskiej w m. Jarantowice 30.000 zł</w:t>
      </w:r>
      <w:r w:rsidR="00D529C2">
        <w:rPr>
          <w:sz w:val="24"/>
          <w:szCs w:val="24"/>
        </w:rPr>
        <w:t>,</w:t>
      </w:r>
      <w:r>
        <w:rPr>
          <w:sz w:val="24"/>
          <w:szCs w:val="24"/>
        </w:rPr>
        <w:t xml:space="preserve"> wydatków było tylko 2214 zł więc na minus 27.000 zł</w:t>
      </w:r>
      <w:r w:rsidR="00312B48">
        <w:rPr>
          <w:sz w:val="24"/>
          <w:szCs w:val="24"/>
        </w:rPr>
        <w:t xml:space="preserve"> i na minus 3000 zł na zadaniu inwestycyjnym modernizacja świetlicy wiejskiej w Kościelnej Wsi;</w:t>
      </w:r>
    </w:p>
    <w:p w:rsidR="00312B48" w:rsidRDefault="00312B48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zwiększenia wydatków bieżących na zakup energii 3000 zł;</w:t>
      </w:r>
    </w:p>
    <w:p w:rsidR="00312B48" w:rsidRDefault="00312B48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w rozdziale 92195 zmniejszenia wydatków inwestycyjnych o 20.000 zł w tym na 2 zadaniach, dotyczy rewitalizacji zbiornika w Bartłomiejowicach 17.000 zł i 3000 zł na modernizację kontenera również w Bartłomiejowicach. Ogółem plan wydatków zmniejszy się o 275.100 zł. Budżet po zmianach po stronie wydatków to kwota 3276899, 26 zł.</w:t>
      </w:r>
    </w:p>
    <w:p w:rsidR="006E162A" w:rsidRDefault="006E162A" w:rsidP="008F7AAD">
      <w:pPr>
        <w:spacing w:after="0"/>
        <w:jc w:val="both"/>
        <w:rPr>
          <w:sz w:val="24"/>
          <w:szCs w:val="24"/>
        </w:rPr>
      </w:pPr>
    </w:p>
    <w:p w:rsidR="006E162A" w:rsidRDefault="006E162A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Projekt uchwały  zmieniającej uchwałę Nr XVII/169/2016 Rady Gminy Osięciny z dnia 22 grudnia 2016 roku w sprawie uchwalenia budżetu gminy Osięciny na 2017 rok przedstawił Przewodniczący Rady Gminy.</w:t>
      </w:r>
    </w:p>
    <w:p w:rsidR="006E162A" w:rsidRDefault="006E162A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Nie wnoszono uwag.</w:t>
      </w:r>
    </w:p>
    <w:p w:rsidR="006E162A" w:rsidRDefault="006E162A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Przewodniczący przeprowadził głosowanie. Następnie Rada w głosowaniu:</w:t>
      </w:r>
    </w:p>
    <w:p w:rsidR="00312B48" w:rsidRDefault="006E162A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- 13- „za”, 0- „przeciw”, 0- „</w:t>
      </w:r>
      <w:proofErr w:type="spellStart"/>
      <w:r>
        <w:rPr>
          <w:sz w:val="24"/>
          <w:szCs w:val="24"/>
        </w:rPr>
        <w:t>wstrzym</w:t>
      </w:r>
      <w:proofErr w:type="spellEnd"/>
      <w:r>
        <w:rPr>
          <w:sz w:val="24"/>
          <w:szCs w:val="24"/>
        </w:rPr>
        <w:t>. się”- podjęła uchwałę Nr XXV/232/2017 zmieniającą uchwałę Nr XVII/169/2016 Rady Gminy Osięciny z dnia 22 grudnia 2016 roku w sprawie uchwalenia budżetu gminy Osięciny na 2017 rok.</w:t>
      </w:r>
    </w:p>
    <w:p w:rsidR="006E162A" w:rsidRDefault="006E162A" w:rsidP="008F7AAD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W/w uchwała stanowi załącznik nr 4 do niniejszego protokołu.</w:t>
      </w:r>
    </w:p>
    <w:p w:rsidR="006E162A" w:rsidRDefault="006E162A" w:rsidP="008F7AAD">
      <w:pPr>
        <w:spacing w:after="0"/>
        <w:jc w:val="both"/>
        <w:rPr>
          <w:sz w:val="20"/>
          <w:szCs w:val="20"/>
        </w:rPr>
      </w:pPr>
    </w:p>
    <w:p w:rsidR="006E162A" w:rsidRPr="006E162A" w:rsidRDefault="006E162A" w:rsidP="008F7AAD">
      <w:pPr>
        <w:spacing w:after="0"/>
        <w:jc w:val="both"/>
        <w:rPr>
          <w:sz w:val="20"/>
          <w:szCs w:val="20"/>
        </w:rPr>
      </w:pPr>
    </w:p>
    <w:p w:rsidR="006E162A" w:rsidRDefault="006E162A" w:rsidP="006E162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Ad. pkt 7</w:t>
      </w:r>
    </w:p>
    <w:p w:rsidR="006E162A" w:rsidRDefault="0025575B" w:rsidP="006E162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Projekt uchwały w sprawie Gminnego Programu Profilaktyki i Rozwiązywania Problemów Alkoholowych oraz Przeciwdziałania Narkomanii na 2018 rok przedstawił Przewodniczący Rady Gminy.</w:t>
      </w:r>
    </w:p>
    <w:p w:rsidR="0025575B" w:rsidRDefault="0025575B" w:rsidP="006E162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Nie wnoszono uwag.</w:t>
      </w:r>
    </w:p>
    <w:p w:rsidR="0025575B" w:rsidRDefault="0025575B" w:rsidP="006E162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Przewodniczący przeprowadził </w:t>
      </w:r>
      <w:r w:rsidR="00521062">
        <w:rPr>
          <w:sz w:val="24"/>
          <w:szCs w:val="24"/>
        </w:rPr>
        <w:t>głosowanie. Następnie Rada w głosowaniu:</w:t>
      </w:r>
    </w:p>
    <w:p w:rsidR="00521062" w:rsidRDefault="00521062" w:rsidP="006E162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- 13- „za”, 0- „przeciw”, 0- „</w:t>
      </w:r>
      <w:proofErr w:type="spellStart"/>
      <w:r>
        <w:rPr>
          <w:sz w:val="24"/>
          <w:szCs w:val="24"/>
        </w:rPr>
        <w:t>wstrzym</w:t>
      </w:r>
      <w:proofErr w:type="spellEnd"/>
      <w:r>
        <w:rPr>
          <w:sz w:val="24"/>
          <w:szCs w:val="24"/>
        </w:rPr>
        <w:t>. się”- podjęła uchwałę Nr XXV/233/2017</w:t>
      </w:r>
      <w:r w:rsidR="00565959">
        <w:rPr>
          <w:sz w:val="24"/>
          <w:szCs w:val="24"/>
        </w:rPr>
        <w:t xml:space="preserve"> w sprawie</w:t>
      </w:r>
      <w:r>
        <w:rPr>
          <w:sz w:val="24"/>
          <w:szCs w:val="24"/>
        </w:rPr>
        <w:t xml:space="preserve"> Gminnego Programu Profilaktyki i Rozwiązywania Problemów Alkoholowych oraz Przeciwdziałania Narkomanii na 2018 rok.</w:t>
      </w:r>
    </w:p>
    <w:p w:rsidR="00521062" w:rsidRDefault="00521062" w:rsidP="00521062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W/w uchwała stanowi załącznik nr 5 do niniejszego protokołu.</w:t>
      </w:r>
    </w:p>
    <w:p w:rsidR="00312B48" w:rsidRPr="00C739E3" w:rsidRDefault="00312B48" w:rsidP="008F7AAD">
      <w:pPr>
        <w:spacing w:after="0"/>
        <w:jc w:val="both"/>
        <w:rPr>
          <w:sz w:val="24"/>
          <w:szCs w:val="24"/>
        </w:rPr>
      </w:pPr>
    </w:p>
    <w:p w:rsidR="00521062" w:rsidRDefault="00521062" w:rsidP="0052106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Ad. pkt 8</w:t>
      </w:r>
    </w:p>
    <w:p w:rsidR="00521062" w:rsidRDefault="00521062" w:rsidP="0052106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Projekt uchwały w sprawie planu pracy Komisji Rady Gminy w Osięcinach na 2018 rok przedstawił Przewodniczący Rady Gminy</w:t>
      </w:r>
      <w:r w:rsidR="00565959">
        <w:rPr>
          <w:sz w:val="24"/>
          <w:szCs w:val="24"/>
        </w:rPr>
        <w:t>.</w:t>
      </w:r>
    </w:p>
    <w:p w:rsidR="00565959" w:rsidRDefault="00565959" w:rsidP="0052106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Nie wnoszono uwag.</w:t>
      </w:r>
    </w:p>
    <w:p w:rsidR="00565959" w:rsidRDefault="00565959" w:rsidP="0052106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Przewodniczący przeprowadził głosowanie. Następnie Rada w głosowaniu:</w:t>
      </w:r>
    </w:p>
    <w:p w:rsidR="00565959" w:rsidRDefault="00565959" w:rsidP="0052106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- 13- „za”, 0- „przeciw”, 0- „</w:t>
      </w:r>
      <w:proofErr w:type="spellStart"/>
      <w:r>
        <w:rPr>
          <w:sz w:val="24"/>
          <w:szCs w:val="24"/>
        </w:rPr>
        <w:t>wstrzym</w:t>
      </w:r>
      <w:proofErr w:type="spellEnd"/>
      <w:r>
        <w:rPr>
          <w:sz w:val="24"/>
          <w:szCs w:val="24"/>
        </w:rPr>
        <w:t>. się”- podjęła uchwałę Nr XXV/234/2017 w sprawie planu pracy</w:t>
      </w:r>
      <w:r w:rsidR="00094E5B">
        <w:rPr>
          <w:sz w:val="24"/>
          <w:szCs w:val="24"/>
        </w:rPr>
        <w:t xml:space="preserve"> Komisji Rady Gminy w Osięcinach na 2018 rok.</w:t>
      </w:r>
    </w:p>
    <w:p w:rsidR="00094E5B" w:rsidRDefault="00094E5B" w:rsidP="00521062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W/w uchwała stanowi załącznik nr 6 do niniejszego protokołu.</w:t>
      </w:r>
    </w:p>
    <w:p w:rsidR="00094E5B" w:rsidRDefault="00094E5B" w:rsidP="00521062">
      <w:pPr>
        <w:spacing w:after="0"/>
        <w:jc w:val="both"/>
        <w:rPr>
          <w:sz w:val="20"/>
          <w:szCs w:val="20"/>
        </w:rPr>
      </w:pPr>
    </w:p>
    <w:p w:rsidR="00094E5B" w:rsidRDefault="00094E5B" w:rsidP="0052106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Ad. pkt 9</w:t>
      </w:r>
      <w:r w:rsidR="00626BE3">
        <w:rPr>
          <w:sz w:val="24"/>
          <w:szCs w:val="24"/>
        </w:rPr>
        <w:t xml:space="preserve"> a</w:t>
      </w:r>
    </w:p>
    <w:p w:rsidR="00094E5B" w:rsidRDefault="00094E5B" w:rsidP="0052106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Przed podjęciem uchwały w sprawie uchwalenia budżetu gminy Osięciny na 2018 rok głos zabrał Wójt. Poinformował, że projekt budżetu na 2018 rok jest budżetem kontynuacji, budżet</w:t>
      </w:r>
      <w:r w:rsidR="00D529C2">
        <w:rPr>
          <w:sz w:val="24"/>
          <w:szCs w:val="24"/>
        </w:rPr>
        <w:t>em</w:t>
      </w:r>
      <w:r>
        <w:rPr>
          <w:sz w:val="24"/>
          <w:szCs w:val="24"/>
        </w:rPr>
        <w:t xml:space="preserve"> dalszego rozwoju gminy</w:t>
      </w:r>
      <w:r w:rsidR="00D529C2">
        <w:rPr>
          <w:sz w:val="24"/>
          <w:szCs w:val="24"/>
        </w:rPr>
        <w:t>. Z</w:t>
      </w:r>
      <w:r>
        <w:rPr>
          <w:sz w:val="24"/>
          <w:szCs w:val="24"/>
        </w:rPr>
        <w:t>abezpiecza się w nim środki na różne działalności gminy</w:t>
      </w:r>
      <w:r w:rsidR="00D25D2C">
        <w:rPr>
          <w:sz w:val="24"/>
          <w:szCs w:val="24"/>
        </w:rPr>
        <w:t>,</w:t>
      </w:r>
      <w:r>
        <w:rPr>
          <w:sz w:val="24"/>
          <w:szCs w:val="24"/>
        </w:rPr>
        <w:t xml:space="preserve"> kulturalne i gospodarcze różnego typu, na opiekę społeczną i również inwestycje. Te w/w sprawy i płace zostały zabezpieczone w budżecie gminy. Wójt przypomniał, że w tym gronie nie musi mówić, że budżet będzie wielokrotnie zmieniany</w:t>
      </w:r>
      <w:r w:rsidR="006870CA">
        <w:rPr>
          <w:sz w:val="24"/>
          <w:szCs w:val="24"/>
        </w:rPr>
        <w:t xml:space="preserve">, to jest podstawowy szkielet budżetu gminy. Po stronie dochodów budżet wynosi 30.303.953,00 zł, po stronie wydatków 31.766.971,00 zł. Gdyby spojrzeć na wykonanie </w:t>
      </w:r>
      <w:r w:rsidR="00F82F5D">
        <w:rPr>
          <w:sz w:val="24"/>
          <w:szCs w:val="24"/>
        </w:rPr>
        <w:t>budżet</w:t>
      </w:r>
      <w:r w:rsidR="00D529C2">
        <w:rPr>
          <w:sz w:val="24"/>
          <w:szCs w:val="24"/>
        </w:rPr>
        <w:t>u z 2017 roku ono jest wyższe</w:t>
      </w:r>
      <w:r w:rsidR="00F82F5D">
        <w:rPr>
          <w:sz w:val="24"/>
          <w:szCs w:val="24"/>
        </w:rPr>
        <w:t xml:space="preserve"> nie znaczy</w:t>
      </w:r>
      <w:r w:rsidR="00D529C2">
        <w:rPr>
          <w:sz w:val="24"/>
          <w:szCs w:val="24"/>
        </w:rPr>
        <w:t xml:space="preserve"> to</w:t>
      </w:r>
      <w:r w:rsidR="00F82F5D">
        <w:rPr>
          <w:sz w:val="24"/>
          <w:szCs w:val="24"/>
        </w:rPr>
        <w:t xml:space="preserve">, że nastąpiła jakaś degradacja tego budżetu po prostu w odpowiednim czasie ten budżet i tak będzie zasilany, zwiększany dotacjami szczególnie z budżetu państwa. W projekcie budżetu jest deficyt w wysokości 1.463.018,00 zł, ten dług zostanie sfinansowany </w:t>
      </w:r>
      <w:r w:rsidR="00D529C2">
        <w:rPr>
          <w:sz w:val="24"/>
          <w:szCs w:val="24"/>
        </w:rPr>
        <w:t xml:space="preserve">przez pożyczkę 1.016.063,00 zł </w:t>
      </w:r>
      <w:r w:rsidR="00D25D2C">
        <w:rPr>
          <w:sz w:val="24"/>
          <w:szCs w:val="24"/>
        </w:rPr>
        <w:t>i</w:t>
      </w:r>
      <w:r w:rsidR="00F82F5D">
        <w:rPr>
          <w:sz w:val="24"/>
          <w:szCs w:val="24"/>
        </w:rPr>
        <w:t xml:space="preserve"> wolnymi środkami w kwocie 446.955,00 zł. Gmina prawdopodobnie pożyczki nie zaciągnie bo są środki wolne z lokaty 1.200.000,00 zł, jak i dzisiaj z tej uchwały czyszczącej</w:t>
      </w:r>
      <w:r w:rsidR="00D25D2C">
        <w:rPr>
          <w:sz w:val="24"/>
          <w:szCs w:val="24"/>
        </w:rPr>
        <w:t>. R</w:t>
      </w:r>
      <w:r w:rsidR="00F82F5D">
        <w:rPr>
          <w:sz w:val="24"/>
          <w:szCs w:val="24"/>
        </w:rPr>
        <w:t>azem, daje</w:t>
      </w:r>
      <w:r w:rsidR="00D25D2C">
        <w:rPr>
          <w:sz w:val="24"/>
          <w:szCs w:val="24"/>
        </w:rPr>
        <w:t xml:space="preserve"> to</w:t>
      </w:r>
      <w:r w:rsidR="00F82F5D">
        <w:rPr>
          <w:sz w:val="24"/>
          <w:szCs w:val="24"/>
        </w:rPr>
        <w:t xml:space="preserve"> kwotę, która pozytywnie każe patrzeć w przyszłość. Wójt poinformował, że nie wyklucza, że gmina weźmie pożyczkę, ale to będzie związane z budową przydomowych oczyszczalni, bo możliwe, że w pewnym momencie może</w:t>
      </w:r>
      <w:r w:rsidR="00D25D2C">
        <w:rPr>
          <w:sz w:val="24"/>
          <w:szCs w:val="24"/>
        </w:rPr>
        <w:t xml:space="preserve"> środków bieżących zabraknąć, a</w:t>
      </w:r>
      <w:r w:rsidR="00F82F5D">
        <w:rPr>
          <w:sz w:val="24"/>
          <w:szCs w:val="24"/>
        </w:rPr>
        <w:t xml:space="preserve"> jest to duże zadanie inwestycyjne i trzeba będzie zaciągnąć kredyt krótkoterminowy z banku BGK, tego, który jest zobligowany do udzielania pożyczek pod działalność inwestycyjną.</w:t>
      </w:r>
      <w:r w:rsidR="00351E41">
        <w:rPr>
          <w:sz w:val="24"/>
          <w:szCs w:val="24"/>
        </w:rPr>
        <w:t xml:space="preserve"> Wówczas kiedy środki z Urzędu Marszałkowskiego wrócą to </w:t>
      </w:r>
      <w:r w:rsidR="00D25D2C">
        <w:rPr>
          <w:sz w:val="24"/>
          <w:szCs w:val="24"/>
        </w:rPr>
        <w:t>pożyczka zostanie spłacona</w:t>
      </w:r>
      <w:r w:rsidR="00351E41">
        <w:rPr>
          <w:sz w:val="24"/>
          <w:szCs w:val="24"/>
        </w:rPr>
        <w:t xml:space="preserve"> nie obciążając budżetu gminy w rozwoju.</w:t>
      </w:r>
    </w:p>
    <w:p w:rsidR="00351E41" w:rsidRDefault="00351E41" w:rsidP="0052106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D25D2C">
        <w:rPr>
          <w:sz w:val="24"/>
          <w:szCs w:val="24"/>
        </w:rPr>
        <w:t>Dalej Wójt poinformował, że dochody bieżące to kwota</w:t>
      </w:r>
      <w:r>
        <w:rPr>
          <w:sz w:val="24"/>
          <w:szCs w:val="24"/>
        </w:rPr>
        <w:t xml:space="preserve"> 29.300.700,090 zł</w:t>
      </w:r>
      <w:r w:rsidR="00D25D2C">
        <w:rPr>
          <w:sz w:val="24"/>
          <w:szCs w:val="24"/>
        </w:rPr>
        <w:t xml:space="preserve">, dochody własne  kwota </w:t>
      </w:r>
      <w:r w:rsidR="00D529C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7.259.857,00 zł, dotacje celowe wynoszą 9.627.250,00 zł, a subwencje wynoszą 12.413.593,00 zł. Dotacje celowe na zadania zlecone w projekcie budżetu gminy wynoszą 8.919.850,00 zł, dotacje celowe na zadania bieżące na podstawie porozumień 5.000,00 zł. Subwencja ogólna to </w:t>
      </w:r>
      <w:r w:rsidR="00D529C2">
        <w:rPr>
          <w:sz w:val="24"/>
          <w:szCs w:val="24"/>
        </w:rPr>
        <w:t xml:space="preserve">kwota </w:t>
      </w:r>
      <w:r>
        <w:rPr>
          <w:sz w:val="24"/>
          <w:szCs w:val="24"/>
        </w:rPr>
        <w:t>12.413.593,00 zł, ale ona składa się z części oświatowej 7.100.759,00 zł, części wyrównawczej 5.197.872,00 zł i części równoważącej 114.962,00 zł. Udziały we wpływach podatków stanowiących dochód budżetu państwa (PIT, CIT)- 3.262.91</w:t>
      </w:r>
      <w:r w:rsidR="00D529C2">
        <w:rPr>
          <w:sz w:val="24"/>
          <w:szCs w:val="24"/>
        </w:rPr>
        <w:t>8,00 zł. Przewidujemy udzielenie</w:t>
      </w:r>
      <w:r>
        <w:rPr>
          <w:sz w:val="24"/>
          <w:szCs w:val="24"/>
        </w:rPr>
        <w:t xml:space="preserve"> dotacji, zaplanowane są w budżecie dla Gminnego Ośrodka Kultury w Osięcinach w kwocie 204.000,00 zł oraz dla Niepublicznej Szkoły Podstawowej w Pocierzynie dotacja do działalności jednostki ogółem w kwocie 1.487.000,00 zł. Również zaplanowano dotację celową dla jednostek nie zaliczonych do sektora finansów publicznych tj. dla stowarzyszeń z zakresu kultury fizycznej i sportu w kwocie 80.000 zł</w:t>
      </w:r>
      <w:r w:rsidR="004E2517">
        <w:rPr>
          <w:sz w:val="24"/>
          <w:szCs w:val="24"/>
        </w:rPr>
        <w:t xml:space="preserve"> i dotację celową dla Urzędu Miasta i Gminy w Brześciu Kujawskim w kwocie 15.000,00 zł oraz dotację celową dla Samorządu Województwa Kujawsko-Pomorskiego w kwocie 421.134,00 zł jako pomoc finansową na realizację zadań inwestycyjnych- chodnik ul. Rataja i miejsca postojowe w Kościelnej Wsi.</w:t>
      </w:r>
    </w:p>
    <w:p w:rsidR="004E2517" w:rsidRDefault="004E2517" w:rsidP="0052106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Inwestycje to znacząca kwota. Transport i łączność- budowa przydomowych oczyszczalni ścieków na terenie Gminy Osięciny- 1.314.000,00 zł, modernizacja Stacji Uzdatniania Wody w Osięcinach- 40.000,00 zł, przebudowa dróg gminnych na terenie Gminy Osięciny- 1.000.000,00 zł, przebudowa ulic. Mickiewicza, Konopnickiej i Płowieckiej w </w:t>
      </w:r>
      <w:r>
        <w:rPr>
          <w:sz w:val="24"/>
          <w:szCs w:val="24"/>
        </w:rPr>
        <w:lastRenderedPageBreak/>
        <w:t>miejscowości Osięciny- 200.000,00 zł, budowa chodników w miejscowości Osięciny- 150.000 zł.</w:t>
      </w:r>
    </w:p>
    <w:p w:rsidR="004E2517" w:rsidRDefault="004E2517" w:rsidP="0052106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Dział Gospodarka Mieszkaniowa- zakup nieruchomości zabudowanej budynkiem gospodarczym w miejscowości Osięciny – Skrzyżowanie- 54.000,00 zł, </w:t>
      </w:r>
    </w:p>
    <w:p w:rsidR="004E2517" w:rsidRDefault="004E2517" w:rsidP="0052106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Dział Oświata i Wychowanie- budowa </w:t>
      </w:r>
      <w:proofErr w:type="spellStart"/>
      <w:r>
        <w:rPr>
          <w:sz w:val="24"/>
          <w:szCs w:val="24"/>
        </w:rPr>
        <w:t>skateparku</w:t>
      </w:r>
      <w:proofErr w:type="spellEnd"/>
      <w:r>
        <w:rPr>
          <w:sz w:val="24"/>
          <w:szCs w:val="24"/>
        </w:rPr>
        <w:t xml:space="preserve"> przy Szkole Podstawowej w Osięcinach- 259.000,00 zł. Gospodarka Komunalna i Ochrona Środowiska- modernizacja przepompowni ścieków w miejscowości Jarantowice 50.000,00 zł, budowa kanalizacji deszczowej w ul. Olchowej i Malinowej w miejscowości Osięciny- 60.000 zł, budowa oświetlenia ulicznego na terenie Gminy Osięciny- 95.000,00 zł. Kultura i Ochrona Dziedzictwa Narodowego- utwardzenie placu przy świetlicy wiejskiej w m. Powałkowice- 35.000 zł, wykonanie dokumentacji na budowę budynku Świetlicy Wiejskiej w miejscowości Jarantowice- 30.000,00 zł, rewitalizacja zbiornika </w:t>
      </w:r>
      <w:r w:rsidR="00382B18">
        <w:rPr>
          <w:sz w:val="24"/>
          <w:szCs w:val="24"/>
        </w:rPr>
        <w:t>wodnego i budowa Gminnego Centrum Rekreacji Publicznej w miejscowości Bartłomiejowice- 20.000,00 zł, modernizacja kontenera w ramach budowy Gminnego Centrum Rekreacji Publicznej w miejscowości Bartłomiejowice- 50.000,00 zł.</w:t>
      </w:r>
    </w:p>
    <w:p w:rsidR="00382B18" w:rsidRDefault="00382B18" w:rsidP="0052106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Transport i łączność- dotacja celowa na pomoc finansową dla Województwa Kujawsko-Pomorskiego na dofinansowanie zadania : przebudowa drogi wojewódzkiej </w:t>
      </w:r>
      <w:r w:rsidR="00FF747E">
        <w:rPr>
          <w:sz w:val="24"/>
          <w:szCs w:val="24"/>
        </w:rPr>
        <w:t>Ujma Duża- Piotrków polegająca na budowie chodnika nieprzekraczającego pasa drogowego w m. Osięciny</w:t>
      </w:r>
      <w:r w:rsidR="002F0E60">
        <w:rPr>
          <w:sz w:val="24"/>
          <w:szCs w:val="24"/>
        </w:rPr>
        <w:t>- 187.120,00 zł</w:t>
      </w:r>
      <w:r w:rsidR="00FF747E">
        <w:rPr>
          <w:sz w:val="24"/>
          <w:szCs w:val="24"/>
        </w:rPr>
        <w:t xml:space="preserve">, dotacja celowa na pomoc </w:t>
      </w:r>
      <w:r w:rsidR="002F0E60">
        <w:rPr>
          <w:sz w:val="24"/>
          <w:szCs w:val="24"/>
        </w:rPr>
        <w:t>finansową dla Województwa Kujawsko-Pomorskiego na dofinansowanie zadania: przebudowa drogi wojewódzkiej Ujma Duża- Piotrków polegająca na budowie chodnika nieprzekraczającego pasa drogowego w m. Kościelna Wieś- 234.014,00 zł.</w:t>
      </w:r>
    </w:p>
    <w:p w:rsidR="002F0E60" w:rsidRDefault="002F0E60" w:rsidP="0052106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ab/>
        <w:t>Bezpieczeństwo publiczne i ochrona przeciwpożarowa- wpłata na Fundusz Wsparc</w:t>
      </w:r>
      <w:r w:rsidR="00D529C2">
        <w:rPr>
          <w:sz w:val="24"/>
          <w:szCs w:val="24"/>
        </w:rPr>
        <w:t>ia</w:t>
      </w:r>
      <w:r>
        <w:rPr>
          <w:sz w:val="24"/>
          <w:szCs w:val="24"/>
        </w:rPr>
        <w:t xml:space="preserve"> Policji- dofinansowanie do zakupu pojazdu służbowego dla Komendy Powiatowej Policji w Radziejowie- 9.000,00 zł.</w:t>
      </w:r>
    </w:p>
    <w:p w:rsidR="002F0E60" w:rsidRDefault="002F0E60" w:rsidP="0052106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Przychody i rozchody budżetu. Przychody w kwocie 1.496.995,00 zł, rozchody planowane są w kwocie 33.977,00 zł. Spłata 4 rat pożyczki w kwocie 6.000,00 zł, którą gmina zaciągnęła w Wojewódzkim Funduszu Ochrony Środowiska i Gospodarki Wodnej w Toruniu na lata 2016-2019 na zadanie </w:t>
      </w:r>
      <w:proofErr w:type="spellStart"/>
      <w:r>
        <w:rPr>
          <w:sz w:val="24"/>
          <w:szCs w:val="24"/>
        </w:rPr>
        <w:t>pn</w:t>
      </w:r>
      <w:proofErr w:type="spellEnd"/>
      <w:r>
        <w:rPr>
          <w:sz w:val="24"/>
          <w:szCs w:val="24"/>
        </w:rPr>
        <w:t xml:space="preserve">: „Budowa rozdzielczej sieci wodociągowej w miejscowości Pilichowo i Latkowo”. Spłata 4 rat pożyczki w kwocie 27.977,00 zł (trzy raty po 7.000,00 zł i czwarta rata w wysokości 6.977,00 zł), którą gmina zaciągnęła w Wojewódzkim Funduszu Ochrony Środowiska w Toruniu na lata 2014-2018 na zadanie </w:t>
      </w:r>
      <w:proofErr w:type="spellStart"/>
      <w:r>
        <w:rPr>
          <w:sz w:val="24"/>
          <w:szCs w:val="24"/>
        </w:rPr>
        <w:t>pn</w:t>
      </w:r>
      <w:proofErr w:type="spellEnd"/>
      <w:r>
        <w:rPr>
          <w:sz w:val="24"/>
          <w:szCs w:val="24"/>
        </w:rPr>
        <w:t>: „Budowa przydomowych oczyszczalni ścieków na terenie Gminy Osięciny”.</w:t>
      </w:r>
    </w:p>
    <w:p w:rsidR="002F0E60" w:rsidRDefault="002F0E60" w:rsidP="0052106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ab/>
        <w:t>Da</w:t>
      </w:r>
      <w:r w:rsidR="00D529C2">
        <w:rPr>
          <w:sz w:val="24"/>
          <w:szCs w:val="24"/>
        </w:rPr>
        <w:t>lej Wójt poinformował o</w:t>
      </w:r>
      <w:r>
        <w:rPr>
          <w:sz w:val="24"/>
          <w:szCs w:val="24"/>
        </w:rPr>
        <w:t xml:space="preserve"> plan</w:t>
      </w:r>
      <w:r w:rsidR="00D529C2">
        <w:rPr>
          <w:sz w:val="24"/>
          <w:szCs w:val="24"/>
        </w:rPr>
        <w:t>ie</w:t>
      </w:r>
      <w:r>
        <w:rPr>
          <w:sz w:val="24"/>
          <w:szCs w:val="24"/>
        </w:rPr>
        <w:t xml:space="preserve"> dochodów i wydatków dla wyodrębnionego rachunku dochodów oświatowych jednostek budżetowych: dochody wynoszą 157.528,00 zł</w:t>
      </w:r>
      <w:r w:rsidR="00D529C2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</w:t>
      </w:r>
      <w:r w:rsidR="00626BE3">
        <w:rPr>
          <w:sz w:val="24"/>
          <w:szCs w:val="24"/>
        </w:rPr>
        <w:t xml:space="preserve">wydatki wynoszą 157.528,00 zł. </w:t>
      </w:r>
    </w:p>
    <w:p w:rsidR="00626BE3" w:rsidRDefault="00626BE3" w:rsidP="0052106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Wydatki budżetu można podzielić na trzy części, najwięcej</w:t>
      </w:r>
      <w:r w:rsidR="00D529C2">
        <w:rPr>
          <w:sz w:val="24"/>
          <w:szCs w:val="24"/>
        </w:rPr>
        <w:t xml:space="preserve"> wydaje się </w:t>
      </w:r>
      <w:r>
        <w:rPr>
          <w:sz w:val="24"/>
          <w:szCs w:val="24"/>
        </w:rPr>
        <w:t xml:space="preserve"> na opiekę społeczną jest to 10.679.272,00 zł, oświata 10.181.221,00 zł, a wszystko pozostałe 9.443.460,00 zł w tym dotacje dla GOK i Biblioteki, wydatki</w:t>
      </w:r>
      <w:r w:rsidR="00D529C2">
        <w:rPr>
          <w:sz w:val="24"/>
          <w:szCs w:val="24"/>
        </w:rPr>
        <w:t xml:space="preserve"> na inwestycje i na utrzymanie u</w:t>
      </w:r>
      <w:r>
        <w:rPr>
          <w:sz w:val="24"/>
          <w:szCs w:val="24"/>
        </w:rPr>
        <w:t>rzędu.</w:t>
      </w:r>
    </w:p>
    <w:p w:rsidR="00626BE3" w:rsidRDefault="00626BE3" w:rsidP="0052106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ab/>
        <w:t>Wójt podziękował za zabranie głosu i poprosił o przyjęcie budżetu po przedstawionych poprawkach.</w:t>
      </w:r>
    </w:p>
    <w:p w:rsidR="00FF747E" w:rsidRPr="00094E5B" w:rsidRDefault="00FF747E" w:rsidP="00521062">
      <w:pPr>
        <w:spacing w:after="0"/>
        <w:jc w:val="both"/>
        <w:rPr>
          <w:sz w:val="24"/>
          <w:szCs w:val="24"/>
        </w:rPr>
      </w:pPr>
    </w:p>
    <w:p w:rsidR="004A63CE" w:rsidRDefault="004A63CE" w:rsidP="008F7AAD">
      <w:pPr>
        <w:spacing w:after="0"/>
        <w:jc w:val="both"/>
        <w:rPr>
          <w:sz w:val="24"/>
          <w:szCs w:val="24"/>
        </w:rPr>
      </w:pPr>
    </w:p>
    <w:p w:rsidR="00626BE3" w:rsidRDefault="00626BE3" w:rsidP="008F7AAD">
      <w:pPr>
        <w:spacing w:after="0"/>
        <w:jc w:val="both"/>
        <w:rPr>
          <w:sz w:val="24"/>
          <w:szCs w:val="24"/>
        </w:rPr>
      </w:pPr>
    </w:p>
    <w:p w:rsidR="00626BE3" w:rsidRDefault="00626BE3" w:rsidP="008F7AAD">
      <w:pPr>
        <w:spacing w:after="0"/>
        <w:jc w:val="both"/>
        <w:rPr>
          <w:sz w:val="24"/>
          <w:szCs w:val="24"/>
        </w:rPr>
      </w:pPr>
    </w:p>
    <w:p w:rsidR="004A63CE" w:rsidRDefault="00626BE3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Ad. pkt 9 b</w:t>
      </w:r>
    </w:p>
    <w:p w:rsidR="004A63CE" w:rsidRDefault="000B6046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Projekt uchwały budżetowej na 2018 rok i auto poprawki do projektu budżetu przedstawiła p. Jolanta Smętek, Skarbnik Gminy.</w:t>
      </w:r>
    </w:p>
    <w:p w:rsidR="000B6046" w:rsidRDefault="000B6046" w:rsidP="008F7AAD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W/w projekt uchwały stanowi załącznik nr 7 do niniejszego protokołu.</w:t>
      </w:r>
    </w:p>
    <w:p w:rsidR="000B6046" w:rsidRDefault="000B6046" w:rsidP="008F7AAD">
      <w:pPr>
        <w:spacing w:after="0"/>
        <w:jc w:val="both"/>
        <w:rPr>
          <w:sz w:val="20"/>
          <w:szCs w:val="20"/>
        </w:rPr>
      </w:pPr>
    </w:p>
    <w:p w:rsidR="000B6046" w:rsidRDefault="000B6046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Ad. pkt 9 c</w:t>
      </w:r>
    </w:p>
    <w:p w:rsidR="000B6046" w:rsidRDefault="000B6046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Przewodniczący Rady Gminy przedstawił opinię Regionalnej Izby Obrachunkowej w sprawie </w:t>
      </w:r>
      <w:r w:rsidR="00077592">
        <w:rPr>
          <w:sz w:val="24"/>
          <w:szCs w:val="24"/>
        </w:rPr>
        <w:t>wyrażenia opinii o projekcie uchwały w sprawie zmian Wieloletniej Prognozy Finansowej Gminy Osięciny na lata 2018-2022, opinie o projekcie uchwały budżetowej Gminy Osięciny na 2018 rok oraz opinię o możliwości sfinansowania deficytu przedstawionego w projekcie uchwały budżetowej Gminy Osięciny na 2018 rok.</w:t>
      </w:r>
    </w:p>
    <w:p w:rsidR="00077592" w:rsidRDefault="00077592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Opinie są pozytywne.</w:t>
      </w:r>
    </w:p>
    <w:p w:rsidR="00077592" w:rsidRDefault="00077592" w:rsidP="008F7AAD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W/w opinie stanowią załącznik nr 8 do niniejszego protokołu.</w:t>
      </w:r>
    </w:p>
    <w:p w:rsidR="00077592" w:rsidRDefault="00077592" w:rsidP="008F7AAD">
      <w:pPr>
        <w:spacing w:after="0"/>
        <w:jc w:val="both"/>
        <w:rPr>
          <w:sz w:val="20"/>
          <w:szCs w:val="20"/>
        </w:rPr>
      </w:pPr>
    </w:p>
    <w:p w:rsidR="00077592" w:rsidRDefault="00077592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Ad. pkt 9 d</w:t>
      </w:r>
    </w:p>
    <w:p w:rsidR="00D529C2" w:rsidRDefault="00077592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Opinie stałych Komisji Rady Gminy przedstawił Przewodniczący Rady Gminy. </w:t>
      </w:r>
    </w:p>
    <w:p w:rsidR="00077592" w:rsidRDefault="00077592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Opinie są pozytywne.</w:t>
      </w:r>
    </w:p>
    <w:p w:rsidR="00077592" w:rsidRDefault="00093A6B" w:rsidP="008F7AAD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Opinia stałych Komisji Rady Gminy stanowi załącznik nr 9 do niniejszego protokołu.</w:t>
      </w:r>
    </w:p>
    <w:p w:rsidR="00093A6B" w:rsidRDefault="00093A6B" w:rsidP="008F7AAD">
      <w:pPr>
        <w:spacing w:after="0"/>
        <w:jc w:val="both"/>
        <w:rPr>
          <w:sz w:val="20"/>
          <w:szCs w:val="20"/>
        </w:rPr>
      </w:pPr>
    </w:p>
    <w:p w:rsidR="00093A6B" w:rsidRDefault="00093A6B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Ad. pkt 9 e</w:t>
      </w:r>
    </w:p>
    <w:p w:rsidR="00093A6B" w:rsidRDefault="00093A6B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Przewodniczący Rady Gminy poprosił radnych o dyskusję na temat budżetu gminy na 2018 rok.</w:t>
      </w:r>
    </w:p>
    <w:p w:rsidR="00093A6B" w:rsidRDefault="00093A6B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Głos zabrał radny Krzemiński. Zdaniem radnego budżet na 2018 rok jest przygotowany najlepiej jak to możliwe i można być zadowolonym z tego w 100 %.</w:t>
      </w:r>
    </w:p>
    <w:p w:rsidR="00093A6B" w:rsidRDefault="00093A6B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Nikt z pozostałych nie zabrał głosu.</w:t>
      </w:r>
    </w:p>
    <w:p w:rsidR="00202FC1" w:rsidRDefault="00202FC1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Przewodniczący przeszedł do realizacji kolejnych punktów z porządku obrad.</w:t>
      </w:r>
    </w:p>
    <w:p w:rsidR="00202FC1" w:rsidRDefault="00202FC1" w:rsidP="008F7AAD">
      <w:pPr>
        <w:spacing w:after="0"/>
        <w:jc w:val="both"/>
        <w:rPr>
          <w:sz w:val="24"/>
          <w:szCs w:val="24"/>
        </w:rPr>
      </w:pPr>
    </w:p>
    <w:p w:rsidR="00202FC1" w:rsidRDefault="00202FC1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Ad. pkt 9 f</w:t>
      </w:r>
    </w:p>
    <w:p w:rsidR="00202FC1" w:rsidRDefault="00202FC1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Przewodniczący Rady Gminy przedstawił projekt uchwały w sprawie Wieloletniej Prognozy Finansowej Gminy Osięciny na lata 2018-2022. Nie wnoszono uwag.</w:t>
      </w:r>
    </w:p>
    <w:p w:rsidR="00202FC1" w:rsidRDefault="00202FC1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Przewodniczący przeprowadził głosowanie jawne. Następnie Rada w głosowaniu:</w:t>
      </w:r>
    </w:p>
    <w:p w:rsidR="00202FC1" w:rsidRDefault="00202FC1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- 13- „za”, 0- „przeciw”, 0- „</w:t>
      </w:r>
      <w:proofErr w:type="spellStart"/>
      <w:r>
        <w:rPr>
          <w:sz w:val="24"/>
          <w:szCs w:val="24"/>
        </w:rPr>
        <w:t>wstrzym</w:t>
      </w:r>
      <w:proofErr w:type="spellEnd"/>
      <w:r>
        <w:rPr>
          <w:sz w:val="24"/>
          <w:szCs w:val="24"/>
        </w:rPr>
        <w:t>. się”- podjęła uchwałę Nr XXV/235/2017 w sprawie</w:t>
      </w:r>
      <w:r w:rsidRPr="00202FC1">
        <w:rPr>
          <w:sz w:val="24"/>
          <w:szCs w:val="24"/>
        </w:rPr>
        <w:t xml:space="preserve"> </w:t>
      </w:r>
      <w:r>
        <w:rPr>
          <w:sz w:val="24"/>
          <w:szCs w:val="24"/>
        </w:rPr>
        <w:t>Wieloletniej Prognozy Finansowej Gminy Osięciny na lata 2018-2022.</w:t>
      </w:r>
    </w:p>
    <w:p w:rsidR="00202FC1" w:rsidRDefault="00202FC1" w:rsidP="00202FC1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W/w projekt uchwały stanowi załącznik nr 10 do niniejszego protokołu.</w:t>
      </w:r>
    </w:p>
    <w:p w:rsidR="00093A6B" w:rsidRPr="00093A6B" w:rsidRDefault="00093A6B" w:rsidP="008F7AAD">
      <w:pPr>
        <w:spacing w:after="0"/>
        <w:jc w:val="both"/>
        <w:rPr>
          <w:sz w:val="24"/>
          <w:szCs w:val="24"/>
        </w:rPr>
      </w:pPr>
    </w:p>
    <w:p w:rsidR="00202FC1" w:rsidRDefault="00202FC1" w:rsidP="00202FC1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Ad. pkt 9 g</w:t>
      </w:r>
    </w:p>
    <w:p w:rsidR="00202FC1" w:rsidRDefault="00202FC1" w:rsidP="00202FC1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Projekt uchwały w sprawie uchwalenia budżetu gminy na 2018 rok</w:t>
      </w:r>
      <w:r w:rsidR="007C0497">
        <w:rPr>
          <w:sz w:val="24"/>
          <w:szCs w:val="24"/>
        </w:rPr>
        <w:t xml:space="preserve"> przedstawił Przewodniczący Rady Gminy. Nie wnoszono uwag.</w:t>
      </w:r>
    </w:p>
    <w:p w:rsidR="007C0497" w:rsidRDefault="007C0497" w:rsidP="00202FC1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Przewodniczący przeprowadził głosowanie jawne. Następnie Rada w głosowaniu:</w:t>
      </w:r>
    </w:p>
    <w:p w:rsidR="007C0497" w:rsidRDefault="007C0497" w:rsidP="00202FC1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- 13- „za”, 0- „przeciw”, 0- „</w:t>
      </w:r>
      <w:proofErr w:type="spellStart"/>
      <w:r>
        <w:rPr>
          <w:sz w:val="24"/>
          <w:szCs w:val="24"/>
        </w:rPr>
        <w:t>wstrzym</w:t>
      </w:r>
      <w:proofErr w:type="spellEnd"/>
      <w:r>
        <w:rPr>
          <w:sz w:val="24"/>
          <w:szCs w:val="24"/>
        </w:rPr>
        <w:t>. się”- podjęła uchwałę Nr XXV/236/2017 w sprawie</w:t>
      </w:r>
      <w:r w:rsidRPr="007C0497">
        <w:rPr>
          <w:sz w:val="24"/>
          <w:szCs w:val="24"/>
        </w:rPr>
        <w:t xml:space="preserve"> </w:t>
      </w:r>
      <w:r>
        <w:rPr>
          <w:sz w:val="24"/>
          <w:szCs w:val="24"/>
        </w:rPr>
        <w:t>uchwalenia budżetu gminy na 2018 rok.</w:t>
      </w:r>
    </w:p>
    <w:p w:rsidR="007C0497" w:rsidRDefault="007C0497" w:rsidP="007C0497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W/w projekt uchwały stanowi załącznik nr 11 do niniejszego protokołu.</w:t>
      </w:r>
    </w:p>
    <w:p w:rsidR="007C0497" w:rsidRPr="007C0497" w:rsidRDefault="007C0497" w:rsidP="007C049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Głos zabrał Wójt podziękował za jednogłośne przyjęcie budżetu</w:t>
      </w:r>
      <w:r w:rsidR="00BD2C04">
        <w:rPr>
          <w:sz w:val="24"/>
          <w:szCs w:val="24"/>
        </w:rPr>
        <w:t xml:space="preserve"> oraz złożył życzenia noworoczne.</w:t>
      </w:r>
    </w:p>
    <w:p w:rsidR="004A63CE" w:rsidRPr="006A2AB3" w:rsidRDefault="004A63CE" w:rsidP="008F7AAD">
      <w:pPr>
        <w:spacing w:after="0"/>
        <w:jc w:val="both"/>
        <w:rPr>
          <w:sz w:val="24"/>
          <w:szCs w:val="24"/>
        </w:rPr>
      </w:pPr>
    </w:p>
    <w:p w:rsidR="00BD2C04" w:rsidRDefault="00BD2C04" w:rsidP="008F7AAD">
      <w:pPr>
        <w:spacing w:after="0"/>
        <w:jc w:val="both"/>
        <w:rPr>
          <w:sz w:val="24"/>
          <w:szCs w:val="24"/>
        </w:rPr>
      </w:pPr>
    </w:p>
    <w:p w:rsidR="008F7AAD" w:rsidRDefault="007C0497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Ad. pkt 10</w:t>
      </w:r>
    </w:p>
    <w:p w:rsidR="007C0497" w:rsidRDefault="00BD2C04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Brak wniosków i interpelacji.</w:t>
      </w:r>
    </w:p>
    <w:p w:rsidR="00BD2C04" w:rsidRDefault="00BD2C04" w:rsidP="008F7AAD">
      <w:pPr>
        <w:spacing w:after="0"/>
        <w:jc w:val="both"/>
        <w:rPr>
          <w:sz w:val="24"/>
          <w:szCs w:val="24"/>
        </w:rPr>
      </w:pPr>
    </w:p>
    <w:p w:rsidR="00BD2C04" w:rsidRDefault="00BD2C04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Ad. pkt 11</w:t>
      </w:r>
    </w:p>
    <w:p w:rsidR="00BD2C04" w:rsidRDefault="00BD2C04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Brak spraw różnych.</w:t>
      </w:r>
    </w:p>
    <w:p w:rsidR="00BD2C04" w:rsidRDefault="00BD2C04" w:rsidP="008F7AAD">
      <w:pPr>
        <w:spacing w:after="0"/>
        <w:jc w:val="both"/>
        <w:rPr>
          <w:sz w:val="24"/>
          <w:szCs w:val="24"/>
        </w:rPr>
      </w:pPr>
    </w:p>
    <w:p w:rsidR="00BD2C04" w:rsidRDefault="00BD2C04" w:rsidP="008F7AA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Po wyczerpaniu wszystkich punktów z porządku obrad sesji Przewodniczący Rady Gminy zakończył posiedzenie.</w:t>
      </w:r>
    </w:p>
    <w:p w:rsidR="002B03BE" w:rsidRDefault="002B03BE" w:rsidP="008F7AAD">
      <w:pPr>
        <w:spacing w:after="0"/>
        <w:jc w:val="both"/>
        <w:rPr>
          <w:sz w:val="24"/>
          <w:szCs w:val="24"/>
        </w:rPr>
      </w:pPr>
    </w:p>
    <w:p w:rsidR="002B03BE" w:rsidRDefault="002B03BE" w:rsidP="008F7AAD">
      <w:pPr>
        <w:spacing w:after="0"/>
        <w:jc w:val="both"/>
        <w:rPr>
          <w:sz w:val="24"/>
          <w:szCs w:val="24"/>
        </w:rPr>
      </w:pPr>
    </w:p>
    <w:p w:rsidR="002B03BE" w:rsidRPr="002B03BE" w:rsidRDefault="002B03BE" w:rsidP="008F7AAD">
      <w:pPr>
        <w:spacing w:after="0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bookmarkStart w:id="0" w:name="_GoBack"/>
      <w:r w:rsidRPr="002B03BE">
        <w:rPr>
          <w:color w:val="FF0000"/>
          <w:sz w:val="24"/>
          <w:szCs w:val="24"/>
        </w:rPr>
        <w:t>Przewodniczący Rady Gminy</w:t>
      </w:r>
    </w:p>
    <w:p w:rsidR="002B03BE" w:rsidRPr="002B03BE" w:rsidRDefault="002B03BE" w:rsidP="008F7AAD">
      <w:pPr>
        <w:spacing w:after="0"/>
        <w:jc w:val="both"/>
        <w:rPr>
          <w:color w:val="FF0000"/>
          <w:sz w:val="24"/>
          <w:szCs w:val="24"/>
        </w:rPr>
      </w:pPr>
      <w:r w:rsidRPr="002B03BE">
        <w:rPr>
          <w:color w:val="FF0000"/>
          <w:sz w:val="24"/>
          <w:szCs w:val="24"/>
        </w:rPr>
        <w:tab/>
      </w:r>
      <w:r w:rsidRPr="002B03BE">
        <w:rPr>
          <w:color w:val="FF0000"/>
          <w:sz w:val="24"/>
          <w:szCs w:val="24"/>
        </w:rPr>
        <w:tab/>
      </w:r>
      <w:r w:rsidRPr="002B03BE">
        <w:rPr>
          <w:color w:val="FF0000"/>
          <w:sz w:val="24"/>
          <w:szCs w:val="24"/>
        </w:rPr>
        <w:tab/>
      </w:r>
      <w:r w:rsidRPr="002B03BE">
        <w:rPr>
          <w:color w:val="FF0000"/>
          <w:sz w:val="24"/>
          <w:szCs w:val="24"/>
        </w:rPr>
        <w:tab/>
      </w:r>
      <w:r w:rsidRPr="002B03BE">
        <w:rPr>
          <w:color w:val="FF0000"/>
          <w:sz w:val="24"/>
          <w:szCs w:val="24"/>
        </w:rPr>
        <w:tab/>
      </w:r>
      <w:r w:rsidRPr="002B03BE">
        <w:rPr>
          <w:color w:val="FF0000"/>
          <w:sz w:val="24"/>
          <w:szCs w:val="24"/>
        </w:rPr>
        <w:tab/>
      </w:r>
      <w:r w:rsidRPr="002B03BE">
        <w:rPr>
          <w:color w:val="FF0000"/>
          <w:sz w:val="24"/>
          <w:szCs w:val="24"/>
        </w:rPr>
        <w:tab/>
      </w:r>
      <w:r w:rsidRPr="002B03BE">
        <w:rPr>
          <w:color w:val="FF0000"/>
          <w:sz w:val="24"/>
          <w:szCs w:val="24"/>
        </w:rPr>
        <w:tab/>
        <w:t xml:space="preserve">         Ryszard Błaszczyk</w:t>
      </w:r>
    </w:p>
    <w:bookmarkEnd w:id="0"/>
    <w:p w:rsidR="00BD2C04" w:rsidRPr="002B03BE" w:rsidRDefault="00BD2C04" w:rsidP="008F7AAD">
      <w:pPr>
        <w:spacing w:after="0"/>
        <w:jc w:val="both"/>
        <w:rPr>
          <w:color w:val="FF0000"/>
          <w:sz w:val="24"/>
          <w:szCs w:val="24"/>
        </w:rPr>
      </w:pPr>
    </w:p>
    <w:p w:rsidR="00BD2C04" w:rsidRDefault="00BD2C04" w:rsidP="008F7AAD">
      <w:pPr>
        <w:spacing w:after="0"/>
        <w:jc w:val="both"/>
        <w:rPr>
          <w:sz w:val="24"/>
          <w:szCs w:val="24"/>
        </w:rPr>
      </w:pPr>
    </w:p>
    <w:p w:rsidR="00BD2C04" w:rsidRDefault="00BD2C04" w:rsidP="008F7AAD">
      <w:pPr>
        <w:spacing w:after="0"/>
        <w:jc w:val="both"/>
        <w:rPr>
          <w:sz w:val="24"/>
          <w:szCs w:val="24"/>
        </w:rPr>
      </w:pPr>
    </w:p>
    <w:p w:rsidR="00BD2C04" w:rsidRDefault="00BD2C04" w:rsidP="008F7AAD">
      <w:pPr>
        <w:spacing w:after="0"/>
        <w:jc w:val="both"/>
        <w:rPr>
          <w:sz w:val="24"/>
          <w:szCs w:val="24"/>
        </w:rPr>
      </w:pPr>
    </w:p>
    <w:p w:rsidR="00BD2C04" w:rsidRDefault="00BD2C04" w:rsidP="008F7AAD">
      <w:pPr>
        <w:spacing w:after="0"/>
        <w:jc w:val="both"/>
        <w:rPr>
          <w:sz w:val="24"/>
          <w:szCs w:val="24"/>
        </w:rPr>
      </w:pPr>
    </w:p>
    <w:p w:rsidR="00BD2C04" w:rsidRDefault="00BD2C04" w:rsidP="008F7AAD">
      <w:pPr>
        <w:spacing w:after="0"/>
        <w:jc w:val="both"/>
        <w:rPr>
          <w:sz w:val="24"/>
          <w:szCs w:val="24"/>
        </w:rPr>
      </w:pPr>
    </w:p>
    <w:p w:rsidR="00BD2C04" w:rsidRDefault="00BD2C04" w:rsidP="008F7AAD">
      <w:pPr>
        <w:spacing w:after="0"/>
        <w:jc w:val="both"/>
        <w:rPr>
          <w:sz w:val="24"/>
          <w:szCs w:val="24"/>
        </w:rPr>
      </w:pPr>
    </w:p>
    <w:p w:rsidR="00BD2C04" w:rsidRDefault="00BD2C04" w:rsidP="008F7AAD">
      <w:pPr>
        <w:spacing w:after="0"/>
        <w:jc w:val="both"/>
        <w:rPr>
          <w:sz w:val="24"/>
          <w:szCs w:val="24"/>
        </w:rPr>
      </w:pPr>
    </w:p>
    <w:p w:rsidR="00BD2C04" w:rsidRDefault="00BD2C04" w:rsidP="008F7AAD">
      <w:pPr>
        <w:spacing w:after="0"/>
        <w:jc w:val="both"/>
        <w:rPr>
          <w:sz w:val="24"/>
          <w:szCs w:val="24"/>
        </w:rPr>
      </w:pPr>
    </w:p>
    <w:p w:rsidR="00BD2C04" w:rsidRDefault="00BD2C04" w:rsidP="008F7AAD">
      <w:pPr>
        <w:spacing w:after="0"/>
        <w:jc w:val="both"/>
        <w:rPr>
          <w:sz w:val="24"/>
          <w:szCs w:val="24"/>
        </w:rPr>
      </w:pPr>
    </w:p>
    <w:p w:rsidR="00BD2C04" w:rsidRDefault="00BD2C04" w:rsidP="008F7AAD">
      <w:pPr>
        <w:spacing w:after="0"/>
        <w:jc w:val="both"/>
        <w:rPr>
          <w:sz w:val="24"/>
          <w:szCs w:val="24"/>
        </w:rPr>
      </w:pPr>
    </w:p>
    <w:p w:rsidR="00BD2C04" w:rsidRDefault="00BD2C04" w:rsidP="008F7AAD">
      <w:pPr>
        <w:spacing w:after="0"/>
        <w:jc w:val="both"/>
        <w:rPr>
          <w:sz w:val="24"/>
          <w:szCs w:val="24"/>
        </w:rPr>
      </w:pPr>
    </w:p>
    <w:p w:rsidR="00BD2C04" w:rsidRDefault="00BD2C04" w:rsidP="008F7AAD">
      <w:pPr>
        <w:spacing w:after="0"/>
        <w:jc w:val="both"/>
        <w:rPr>
          <w:sz w:val="24"/>
          <w:szCs w:val="24"/>
        </w:rPr>
      </w:pPr>
    </w:p>
    <w:p w:rsidR="00BD2C04" w:rsidRDefault="00BD2C04" w:rsidP="008F7AAD">
      <w:pPr>
        <w:spacing w:after="0"/>
        <w:jc w:val="both"/>
        <w:rPr>
          <w:sz w:val="24"/>
          <w:szCs w:val="24"/>
        </w:rPr>
      </w:pPr>
    </w:p>
    <w:p w:rsidR="00BD2C04" w:rsidRDefault="00BD2C04" w:rsidP="008F7AAD">
      <w:pPr>
        <w:spacing w:after="0"/>
        <w:jc w:val="both"/>
        <w:rPr>
          <w:sz w:val="24"/>
          <w:szCs w:val="24"/>
        </w:rPr>
      </w:pPr>
    </w:p>
    <w:p w:rsidR="00BD2C04" w:rsidRDefault="00BD2C04" w:rsidP="008F7AAD">
      <w:pPr>
        <w:spacing w:after="0"/>
        <w:jc w:val="both"/>
        <w:rPr>
          <w:sz w:val="24"/>
          <w:szCs w:val="24"/>
        </w:rPr>
      </w:pPr>
    </w:p>
    <w:p w:rsidR="00D529C2" w:rsidRDefault="00D529C2" w:rsidP="008F7AAD">
      <w:pPr>
        <w:spacing w:after="0"/>
        <w:jc w:val="both"/>
        <w:rPr>
          <w:sz w:val="20"/>
          <w:szCs w:val="20"/>
        </w:rPr>
      </w:pPr>
    </w:p>
    <w:p w:rsidR="00D529C2" w:rsidRDefault="00D529C2" w:rsidP="008F7AAD">
      <w:pPr>
        <w:spacing w:after="0"/>
        <w:jc w:val="both"/>
        <w:rPr>
          <w:sz w:val="20"/>
          <w:szCs w:val="20"/>
        </w:rPr>
      </w:pPr>
    </w:p>
    <w:p w:rsidR="00D529C2" w:rsidRDefault="00D529C2" w:rsidP="008F7AAD">
      <w:pPr>
        <w:spacing w:after="0"/>
        <w:jc w:val="both"/>
        <w:rPr>
          <w:sz w:val="20"/>
          <w:szCs w:val="20"/>
        </w:rPr>
      </w:pPr>
    </w:p>
    <w:p w:rsidR="00D529C2" w:rsidRDefault="00D529C2" w:rsidP="008F7AAD">
      <w:pPr>
        <w:spacing w:after="0"/>
        <w:jc w:val="both"/>
        <w:rPr>
          <w:sz w:val="20"/>
          <w:szCs w:val="20"/>
        </w:rPr>
      </w:pPr>
    </w:p>
    <w:p w:rsidR="00D529C2" w:rsidRDefault="00D529C2" w:rsidP="008F7AAD">
      <w:pPr>
        <w:spacing w:after="0"/>
        <w:jc w:val="both"/>
        <w:rPr>
          <w:sz w:val="20"/>
          <w:szCs w:val="20"/>
        </w:rPr>
      </w:pPr>
    </w:p>
    <w:p w:rsidR="00D529C2" w:rsidRDefault="00D529C2" w:rsidP="008F7AAD">
      <w:pPr>
        <w:spacing w:after="0"/>
        <w:jc w:val="both"/>
        <w:rPr>
          <w:sz w:val="20"/>
          <w:szCs w:val="20"/>
        </w:rPr>
      </w:pPr>
    </w:p>
    <w:p w:rsidR="00D529C2" w:rsidRDefault="00D529C2" w:rsidP="008F7AAD">
      <w:pPr>
        <w:spacing w:after="0"/>
        <w:jc w:val="both"/>
        <w:rPr>
          <w:sz w:val="20"/>
          <w:szCs w:val="20"/>
        </w:rPr>
      </w:pPr>
    </w:p>
    <w:p w:rsidR="00D529C2" w:rsidRDefault="00D529C2" w:rsidP="008F7AAD">
      <w:pPr>
        <w:spacing w:after="0"/>
        <w:jc w:val="both"/>
        <w:rPr>
          <w:sz w:val="20"/>
          <w:szCs w:val="20"/>
        </w:rPr>
      </w:pPr>
    </w:p>
    <w:p w:rsidR="00D529C2" w:rsidRDefault="00D529C2" w:rsidP="008F7AAD">
      <w:pPr>
        <w:spacing w:after="0"/>
        <w:jc w:val="both"/>
        <w:rPr>
          <w:sz w:val="20"/>
          <w:szCs w:val="20"/>
        </w:rPr>
      </w:pPr>
    </w:p>
    <w:p w:rsidR="00D529C2" w:rsidRDefault="00D529C2" w:rsidP="008F7AAD">
      <w:pPr>
        <w:spacing w:after="0"/>
        <w:jc w:val="both"/>
        <w:rPr>
          <w:sz w:val="20"/>
          <w:szCs w:val="20"/>
        </w:rPr>
      </w:pPr>
    </w:p>
    <w:p w:rsidR="00D529C2" w:rsidRDefault="00D529C2" w:rsidP="008F7AAD">
      <w:pPr>
        <w:spacing w:after="0"/>
        <w:jc w:val="both"/>
        <w:rPr>
          <w:sz w:val="20"/>
          <w:szCs w:val="20"/>
        </w:rPr>
      </w:pPr>
    </w:p>
    <w:p w:rsidR="00D529C2" w:rsidRDefault="00D529C2" w:rsidP="008F7AAD">
      <w:pPr>
        <w:spacing w:after="0"/>
        <w:jc w:val="both"/>
        <w:rPr>
          <w:sz w:val="20"/>
          <w:szCs w:val="20"/>
        </w:rPr>
      </w:pPr>
    </w:p>
    <w:p w:rsidR="00D529C2" w:rsidRDefault="00D529C2" w:rsidP="008F7AAD">
      <w:pPr>
        <w:spacing w:after="0"/>
        <w:jc w:val="both"/>
        <w:rPr>
          <w:sz w:val="20"/>
          <w:szCs w:val="20"/>
        </w:rPr>
      </w:pPr>
    </w:p>
    <w:p w:rsidR="00D529C2" w:rsidRDefault="00D529C2" w:rsidP="008F7AAD">
      <w:pPr>
        <w:spacing w:after="0"/>
        <w:jc w:val="both"/>
        <w:rPr>
          <w:sz w:val="20"/>
          <w:szCs w:val="20"/>
        </w:rPr>
      </w:pPr>
    </w:p>
    <w:p w:rsidR="00D529C2" w:rsidRDefault="00D529C2" w:rsidP="008F7AAD">
      <w:pPr>
        <w:spacing w:after="0"/>
        <w:jc w:val="both"/>
        <w:rPr>
          <w:sz w:val="20"/>
          <w:szCs w:val="20"/>
        </w:rPr>
      </w:pPr>
    </w:p>
    <w:p w:rsidR="00D529C2" w:rsidRDefault="00D529C2" w:rsidP="008F7AAD">
      <w:pPr>
        <w:spacing w:after="0"/>
        <w:jc w:val="both"/>
        <w:rPr>
          <w:sz w:val="20"/>
          <w:szCs w:val="20"/>
        </w:rPr>
      </w:pPr>
    </w:p>
    <w:p w:rsidR="00D529C2" w:rsidRDefault="00D529C2" w:rsidP="008F7AAD">
      <w:pPr>
        <w:spacing w:after="0"/>
        <w:jc w:val="both"/>
        <w:rPr>
          <w:sz w:val="20"/>
          <w:szCs w:val="20"/>
        </w:rPr>
      </w:pPr>
    </w:p>
    <w:p w:rsidR="00D529C2" w:rsidRDefault="00D529C2" w:rsidP="008F7AAD">
      <w:pPr>
        <w:spacing w:after="0"/>
        <w:jc w:val="both"/>
        <w:rPr>
          <w:sz w:val="20"/>
          <w:szCs w:val="20"/>
        </w:rPr>
      </w:pPr>
    </w:p>
    <w:p w:rsidR="002B03BE" w:rsidRDefault="00BD2C04" w:rsidP="008F7AAD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Sporządziła:</w:t>
      </w:r>
    </w:p>
    <w:p w:rsidR="00F97FC1" w:rsidRPr="002B03BE" w:rsidRDefault="00BD2C04" w:rsidP="002B03BE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Magdalena Malec</w:t>
      </w:r>
    </w:p>
    <w:sectPr w:rsidR="00F97FC1" w:rsidRPr="002B03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AAD"/>
    <w:rsid w:val="00004E8F"/>
    <w:rsid w:val="0002574C"/>
    <w:rsid w:val="00077592"/>
    <w:rsid w:val="00093A6B"/>
    <w:rsid w:val="00094E5B"/>
    <w:rsid w:val="000B6046"/>
    <w:rsid w:val="00202FC1"/>
    <w:rsid w:val="002060A3"/>
    <w:rsid w:val="0025575B"/>
    <w:rsid w:val="002B03BE"/>
    <w:rsid w:val="002F0E60"/>
    <w:rsid w:val="00312B48"/>
    <w:rsid w:val="00351E41"/>
    <w:rsid w:val="00382B18"/>
    <w:rsid w:val="004A63CE"/>
    <w:rsid w:val="004E2517"/>
    <w:rsid w:val="00521062"/>
    <w:rsid w:val="00565959"/>
    <w:rsid w:val="00626BE3"/>
    <w:rsid w:val="00642F68"/>
    <w:rsid w:val="006870CA"/>
    <w:rsid w:val="006A2AB3"/>
    <w:rsid w:val="006E162A"/>
    <w:rsid w:val="00711612"/>
    <w:rsid w:val="007C0497"/>
    <w:rsid w:val="008F7AAD"/>
    <w:rsid w:val="00BD2C04"/>
    <w:rsid w:val="00C739E3"/>
    <w:rsid w:val="00C92EFB"/>
    <w:rsid w:val="00D25D2C"/>
    <w:rsid w:val="00D529C2"/>
    <w:rsid w:val="00D804AC"/>
    <w:rsid w:val="00E37BFF"/>
    <w:rsid w:val="00F82F5D"/>
    <w:rsid w:val="00F97FC1"/>
    <w:rsid w:val="00FF7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EFE417-C720-4B6B-AD48-74D8A3636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F7AA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257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57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311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2381</Words>
  <Characters>14289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Office</dc:creator>
  <cp:keywords/>
  <dc:description/>
  <cp:lastModifiedBy>Ms Office</cp:lastModifiedBy>
  <cp:revision>24</cp:revision>
  <cp:lastPrinted>2018-01-08T08:16:00Z</cp:lastPrinted>
  <dcterms:created xsi:type="dcterms:W3CDTF">2018-01-02T07:50:00Z</dcterms:created>
  <dcterms:modified xsi:type="dcterms:W3CDTF">2018-01-25T08:03:00Z</dcterms:modified>
</cp:coreProperties>
</file>