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E86" w:rsidRDefault="00C84E86" w:rsidP="00C84E86">
      <w:pPr>
        <w:ind w:left="5664" w:firstLine="708"/>
        <w:jc w:val="center"/>
        <w:rPr>
          <w:color w:val="000000" w:themeColor="text1"/>
        </w:rPr>
      </w:pPr>
      <w:r>
        <w:rPr>
          <w:color w:val="000000" w:themeColor="text1"/>
        </w:rPr>
        <w:t>Osięciny, dn. 15.12.2016 r.</w:t>
      </w:r>
    </w:p>
    <w:p w:rsidR="00C84E86" w:rsidRDefault="00C84E86" w:rsidP="00C84E86">
      <w:pPr>
        <w:jc w:val="center"/>
      </w:pPr>
    </w:p>
    <w:p w:rsidR="00C84E86" w:rsidRDefault="00C84E86" w:rsidP="00C84E86">
      <w:pPr>
        <w:ind w:left="2124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SPRAWOZDANIE Z DZIAŁALNOŚCI</w:t>
      </w:r>
    </w:p>
    <w:p w:rsidR="00C84E86" w:rsidRDefault="00C84E86" w:rsidP="00C84E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OSIĘCINY</w:t>
      </w:r>
    </w:p>
    <w:p w:rsidR="00C84E86" w:rsidRDefault="00C84E86" w:rsidP="00C84E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OKRESU MIĘDZY SESJAMI</w:t>
      </w:r>
    </w:p>
    <w:p w:rsidR="00C84E86" w:rsidRDefault="00C84E86" w:rsidP="00C84E86">
      <w:pPr>
        <w:jc w:val="center"/>
        <w:rPr>
          <w:b/>
          <w:sz w:val="22"/>
          <w:szCs w:val="22"/>
        </w:rPr>
      </w:pPr>
    </w:p>
    <w:p w:rsidR="00C84E86" w:rsidRDefault="00C84E86" w:rsidP="00C84E86">
      <w:pPr>
        <w:jc w:val="both"/>
        <w:rPr>
          <w:b/>
          <w:u w:val="single"/>
        </w:rPr>
      </w:pPr>
    </w:p>
    <w:p w:rsidR="00C84E86" w:rsidRDefault="00C84E86" w:rsidP="00C84E8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GOSPODARKA FINANSOWA GMINY</w:t>
      </w:r>
    </w:p>
    <w:p w:rsidR="00C84E86" w:rsidRPr="004E1605" w:rsidRDefault="00C84E86" w:rsidP="00C84E86">
      <w:pPr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>a) gmina posiada zadłużenie z tytułu pożyczek</w:t>
      </w:r>
      <w:r w:rsidR="004E1605">
        <w:rPr>
          <w:color w:val="000000" w:themeColor="text1"/>
          <w:sz w:val="20"/>
          <w:szCs w:val="20"/>
        </w:rPr>
        <w:t>- 148.412,12 zł</w:t>
      </w:r>
    </w:p>
    <w:p w:rsidR="00C84E86" w:rsidRDefault="00C84E86" w:rsidP="00C84E86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b) zobowiązania wymagalne – nie ma zobowiązań</w:t>
      </w:r>
    </w:p>
    <w:p w:rsidR="00C84E86" w:rsidRDefault="00C84E86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>c) zobowiązania niewymagalne – nie ma zobowiązań</w:t>
      </w:r>
    </w:p>
    <w:p w:rsidR="00C84E86" w:rsidRDefault="00C84E86" w:rsidP="00C84E86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d) lokaty </w:t>
      </w:r>
      <w:r w:rsidRPr="00012E2E">
        <w:rPr>
          <w:b/>
          <w:color w:val="000000" w:themeColor="text1"/>
          <w:sz w:val="20"/>
          <w:szCs w:val="20"/>
        </w:rPr>
        <w:t xml:space="preserve">– </w:t>
      </w:r>
      <w:r w:rsidRPr="00012E2E">
        <w:rPr>
          <w:color w:val="000000" w:themeColor="text1"/>
          <w:sz w:val="20"/>
          <w:szCs w:val="20"/>
        </w:rPr>
        <w:t>1.200.000 zł</w:t>
      </w:r>
      <w:r w:rsidRPr="00C84E86">
        <w:rPr>
          <w:color w:val="FF0000"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84E86" w:rsidRDefault="00C84E86" w:rsidP="00C84E86">
      <w:pPr>
        <w:jc w:val="both"/>
        <w:rPr>
          <w:b/>
          <w:sz w:val="20"/>
          <w:szCs w:val="20"/>
        </w:rPr>
      </w:pPr>
    </w:p>
    <w:p w:rsidR="00C84E86" w:rsidRDefault="00C84E86" w:rsidP="00C84E86">
      <w:pPr>
        <w:jc w:val="both"/>
        <w:rPr>
          <w:b/>
          <w:sz w:val="20"/>
          <w:szCs w:val="20"/>
          <w:u w:val="single"/>
        </w:rPr>
      </w:pPr>
    </w:p>
    <w:p w:rsidR="00C84E86" w:rsidRDefault="00C84E86" w:rsidP="00C84E8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ZARZĄDZENIA w sprawie:</w:t>
      </w:r>
    </w:p>
    <w:p w:rsidR="00C84E86" w:rsidRDefault="00C84E86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>1.najmu lokalu mieszkalnego;</w:t>
      </w:r>
    </w:p>
    <w:p w:rsidR="00C84E86" w:rsidRDefault="00C84E86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>2. zmian do budżetu gminy na 2016 rok;</w:t>
      </w:r>
    </w:p>
    <w:p w:rsidR="00C84E86" w:rsidRDefault="00C84E86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>3. ustalenia zakładowej normy zużycia oleju napędowego dla samochodu marki Ford;</w:t>
      </w:r>
    </w:p>
    <w:p w:rsidR="00C84E86" w:rsidRDefault="00C84E86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="00654C43">
        <w:rPr>
          <w:sz w:val="20"/>
          <w:szCs w:val="20"/>
        </w:rPr>
        <w:t>ustalenia warunków zawarcia w trybie bezprzetargowym kolejnej umowy najmu;</w:t>
      </w:r>
    </w:p>
    <w:p w:rsidR="00654C43" w:rsidRDefault="00654C43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>5. zmian do budżetu gminy na 2016 rok;</w:t>
      </w:r>
    </w:p>
    <w:p w:rsidR="00654C43" w:rsidRPr="00C84E86" w:rsidRDefault="00654C43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>6. przygotowania projektu uchwał na obrady XVII Sesji Rady Gminy.</w:t>
      </w:r>
    </w:p>
    <w:p w:rsidR="00C84E86" w:rsidRDefault="00C84E86" w:rsidP="00C84E86">
      <w:pPr>
        <w:jc w:val="both"/>
        <w:rPr>
          <w:b/>
          <w:sz w:val="20"/>
          <w:szCs w:val="20"/>
          <w:u w:val="single"/>
        </w:rPr>
      </w:pPr>
    </w:p>
    <w:p w:rsidR="00C84E86" w:rsidRDefault="00654C43" w:rsidP="00C84E8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PRZETARGI</w:t>
      </w:r>
      <w:r w:rsidR="00C84E86">
        <w:rPr>
          <w:b/>
          <w:sz w:val="20"/>
          <w:szCs w:val="20"/>
          <w:u w:val="single"/>
        </w:rPr>
        <w:t>:</w:t>
      </w:r>
    </w:p>
    <w:p w:rsidR="00C84E86" w:rsidRDefault="00C84E86" w:rsidP="00C84E86">
      <w:pPr>
        <w:spacing w:line="252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1.</w:t>
      </w:r>
      <w:r w:rsidR="00654C43">
        <w:rPr>
          <w:rFonts w:eastAsiaTheme="minorHAnsi"/>
          <w:sz w:val="20"/>
          <w:szCs w:val="20"/>
          <w:lang w:eastAsia="en-US"/>
        </w:rPr>
        <w:t>Otwarcie ofert na odzysk i zagospodarowanie odpadów komunalnych od właścicieli nieruchomości zamieszkałych na terenie gminy Osięciny, 2 oferty, „</w:t>
      </w:r>
      <w:proofErr w:type="spellStart"/>
      <w:r w:rsidR="00654C43">
        <w:rPr>
          <w:rFonts w:eastAsiaTheme="minorHAnsi"/>
          <w:sz w:val="20"/>
          <w:szCs w:val="20"/>
          <w:lang w:eastAsia="en-US"/>
        </w:rPr>
        <w:t>Saniko</w:t>
      </w:r>
      <w:proofErr w:type="spellEnd"/>
      <w:r w:rsidR="00654C43">
        <w:rPr>
          <w:rFonts w:eastAsiaTheme="minorHAnsi"/>
          <w:sz w:val="20"/>
          <w:szCs w:val="20"/>
          <w:lang w:eastAsia="en-US"/>
        </w:rPr>
        <w:t>”- 597.987,36 zł, „Baruchowo”- 603.800 zł.</w:t>
      </w:r>
    </w:p>
    <w:p w:rsidR="00654C43" w:rsidRDefault="00654C43" w:rsidP="00C84E86">
      <w:pPr>
        <w:spacing w:line="252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2. Wybór oferty najkorzystniejszej na odbiór i zagospodarowanie stałych odpadów komunalnych odebranych od właścicieli nieruchomości zamieszkałych </w:t>
      </w:r>
      <w:r w:rsidR="00C31FF4">
        <w:rPr>
          <w:rFonts w:eastAsiaTheme="minorHAnsi"/>
          <w:sz w:val="20"/>
          <w:szCs w:val="20"/>
          <w:lang w:eastAsia="en-US"/>
        </w:rPr>
        <w:t>na t</w:t>
      </w:r>
      <w:r w:rsidR="004E1605">
        <w:rPr>
          <w:rFonts w:eastAsiaTheme="minorHAnsi"/>
          <w:sz w:val="20"/>
          <w:szCs w:val="20"/>
          <w:lang w:eastAsia="en-US"/>
        </w:rPr>
        <w:t>erenie gminy Osięciny- Przedsiębiorstwo</w:t>
      </w:r>
      <w:r w:rsidR="00C31FF4">
        <w:rPr>
          <w:rFonts w:eastAsiaTheme="minorHAnsi"/>
          <w:sz w:val="20"/>
          <w:szCs w:val="20"/>
          <w:lang w:eastAsia="en-US"/>
        </w:rPr>
        <w:t xml:space="preserve"> Gospodarki Komunalnej „</w:t>
      </w:r>
      <w:proofErr w:type="spellStart"/>
      <w:r w:rsidR="00C31FF4">
        <w:rPr>
          <w:rFonts w:eastAsiaTheme="minorHAnsi"/>
          <w:sz w:val="20"/>
          <w:szCs w:val="20"/>
          <w:lang w:eastAsia="en-US"/>
        </w:rPr>
        <w:t>Saniko</w:t>
      </w:r>
      <w:proofErr w:type="spellEnd"/>
      <w:r w:rsidR="00C31FF4">
        <w:rPr>
          <w:rFonts w:eastAsiaTheme="minorHAnsi"/>
          <w:sz w:val="20"/>
          <w:szCs w:val="20"/>
          <w:lang w:eastAsia="en-US"/>
        </w:rPr>
        <w:t>” Włocławek</w:t>
      </w:r>
      <w:r w:rsidR="004E1605">
        <w:rPr>
          <w:rFonts w:eastAsiaTheme="minorHAnsi"/>
          <w:sz w:val="20"/>
          <w:szCs w:val="20"/>
          <w:lang w:eastAsia="en-US"/>
        </w:rPr>
        <w:t>,</w:t>
      </w:r>
      <w:r w:rsidR="00C31FF4">
        <w:rPr>
          <w:rFonts w:eastAsiaTheme="minorHAnsi"/>
          <w:sz w:val="20"/>
          <w:szCs w:val="20"/>
          <w:lang w:eastAsia="en-US"/>
        </w:rPr>
        <w:t xml:space="preserve"> za kwotę 597.987,36 zł brutto.</w:t>
      </w:r>
    </w:p>
    <w:p w:rsidR="00C84E86" w:rsidRDefault="00C84E86" w:rsidP="00C84E86">
      <w:pPr>
        <w:spacing w:line="252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C84E86" w:rsidRDefault="00C84E86" w:rsidP="00C84E86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RÓŻNE:</w:t>
      </w:r>
    </w:p>
    <w:p w:rsidR="00C84E86" w:rsidRDefault="00C31FF4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>1.Wykonanie nakładek dębowych na stopnie schodów klatki schodowej w Borucinku za kwotę 3738 zł brutto.</w:t>
      </w:r>
    </w:p>
    <w:p w:rsidR="00C31FF4" w:rsidRDefault="00C31FF4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>2. Zakupienie 2700 sztuk kalendarzy dla mieszkańców gminy za kwotę 17.343,50 zł brutto.</w:t>
      </w:r>
    </w:p>
    <w:p w:rsidR="00C31FF4" w:rsidRDefault="00C31FF4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>3. Wykonanie wymiany linii wodociągowej z betonowej na PCV za kwotę 34.222 zł brutto.</w:t>
      </w:r>
    </w:p>
    <w:p w:rsidR="00C31FF4" w:rsidRDefault="00C31FF4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>4. Realizacja programu usuwanie wyrobów zawierających azbest z dotacji 100% Wojewódzkiego Funduszu O</w:t>
      </w:r>
      <w:r w:rsidR="004E1605">
        <w:rPr>
          <w:sz w:val="20"/>
          <w:szCs w:val="20"/>
        </w:rPr>
        <w:t>chrony Ś</w:t>
      </w:r>
      <w:r>
        <w:rPr>
          <w:sz w:val="20"/>
          <w:szCs w:val="20"/>
        </w:rPr>
        <w:t>rodowiska i Gospodarki Wodnej. Z programu skorzystało 42 właścicieli dom</w:t>
      </w:r>
      <w:r w:rsidR="004E1605">
        <w:rPr>
          <w:sz w:val="20"/>
          <w:szCs w:val="20"/>
        </w:rPr>
        <w:t>ów, utylizowano 157 ton azbestu. W</w:t>
      </w:r>
      <w:r>
        <w:rPr>
          <w:sz w:val="20"/>
          <w:szCs w:val="20"/>
        </w:rPr>
        <w:t>artość zadania 42.000 zł.</w:t>
      </w:r>
    </w:p>
    <w:p w:rsidR="00C31FF4" w:rsidRDefault="00C31FF4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962C1B">
        <w:rPr>
          <w:sz w:val="20"/>
          <w:szCs w:val="20"/>
        </w:rPr>
        <w:t>Remont linii wodociągowej ul. K</w:t>
      </w:r>
      <w:r w:rsidR="004E1605">
        <w:rPr>
          <w:sz w:val="20"/>
          <w:szCs w:val="20"/>
        </w:rPr>
        <w:t xml:space="preserve">ilińskiego o długości średniej ok. 350 m </w:t>
      </w:r>
      <w:r w:rsidR="00962C1B">
        <w:rPr>
          <w:sz w:val="20"/>
          <w:szCs w:val="20"/>
        </w:rPr>
        <w:t xml:space="preserve"> za kwotę 34.222,29 zł.</w:t>
      </w:r>
    </w:p>
    <w:p w:rsidR="00962C1B" w:rsidRDefault="00962C1B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>6. Współorganizacja i udział w spotkaniu opłatkowym Związku Kombatantów RP i Byłych Więźniów Politycznych.</w:t>
      </w:r>
    </w:p>
    <w:p w:rsidR="004E1605" w:rsidRDefault="00962C1B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Zapłacenie </w:t>
      </w:r>
      <w:r w:rsidR="004E1605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za </w:t>
      </w:r>
      <w:r w:rsidR="004E1605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wykonanie </w:t>
      </w:r>
      <w:r w:rsidR="004E160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map </w:t>
      </w:r>
      <w:r w:rsidR="004E1605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dla </w:t>
      </w:r>
      <w:r w:rsidR="004E1605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celów </w:t>
      </w:r>
      <w:r w:rsidR="004E1605">
        <w:rPr>
          <w:sz w:val="20"/>
          <w:szCs w:val="20"/>
        </w:rPr>
        <w:t xml:space="preserve">  </w:t>
      </w:r>
      <w:r>
        <w:rPr>
          <w:sz w:val="20"/>
          <w:szCs w:val="20"/>
        </w:rPr>
        <w:t>projektowych</w:t>
      </w:r>
      <w:r w:rsidR="004E160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budowy oświetlenia </w:t>
      </w:r>
      <w:r w:rsidR="004E160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ulicznego w Osięcinach </w:t>
      </w:r>
    </w:p>
    <w:p w:rsidR="00962C1B" w:rsidRDefault="00053204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962C1B">
        <w:rPr>
          <w:sz w:val="20"/>
          <w:szCs w:val="20"/>
        </w:rPr>
        <w:t>i Jarantowicach za kwotę 2976,60 zł.</w:t>
      </w:r>
    </w:p>
    <w:p w:rsidR="00962C1B" w:rsidRDefault="00962C1B" w:rsidP="00053204">
      <w:pPr>
        <w:ind w:left="142" w:hanging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Rozliczenie realizacji wypłat producentom rolnym podatku akcyzowego za 2016 rok, liczba złożonych </w:t>
      </w:r>
      <w:r w:rsidR="00053204">
        <w:rPr>
          <w:sz w:val="20"/>
          <w:szCs w:val="20"/>
        </w:rPr>
        <w:t xml:space="preserve">          </w:t>
      </w:r>
      <w:r>
        <w:rPr>
          <w:sz w:val="20"/>
          <w:szCs w:val="20"/>
        </w:rPr>
        <w:t>wniosków 840 na kwotę 817.643,65 zł.</w:t>
      </w:r>
    </w:p>
    <w:p w:rsidR="00962C1B" w:rsidRDefault="004E1605" w:rsidP="00053204">
      <w:pPr>
        <w:ind w:left="142" w:hanging="142"/>
        <w:jc w:val="both"/>
        <w:rPr>
          <w:sz w:val="20"/>
          <w:szCs w:val="20"/>
        </w:rPr>
      </w:pPr>
      <w:r>
        <w:rPr>
          <w:sz w:val="20"/>
          <w:szCs w:val="20"/>
        </w:rPr>
        <w:t>9. Udział w spotkaniach związanych ze Ś</w:t>
      </w:r>
      <w:r w:rsidR="00962C1B">
        <w:rPr>
          <w:sz w:val="20"/>
          <w:szCs w:val="20"/>
        </w:rPr>
        <w:t>więtami</w:t>
      </w:r>
      <w:r>
        <w:rPr>
          <w:sz w:val="20"/>
          <w:szCs w:val="20"/>
        </w:rPr>
        <w:t xml:space="preserve"> Bożego Narodzenia organizowanych</w:t>
      </w:r>
      <w:r w:rsidR="00962C1B">
        <w:rPr>
          <w:sz w:val="20"/>
          <w:szCs w:val="20"/>
        </w:rPr>
        <w:t xml:space="preserve"> przez szkoły, </w:t>
      </w:r>
      <w:r w:rsidR="00053204">
        <w:rPr>
          <w:sz w:val="20"/>
          <w:szCs w:val="20"/>
        </w:rPr>
        <w:t xml:space="preserve">    </w:t>
      </w:r>
      <w:r w:rsidR="00962C1B">
        <w:rPr>
          <w:sz w:val="20"/>
          <w:szCs w:val="20"/>
        </w:rPr>
        <w:t xml:space="preserve">stowarzyszenia, </w:t>
      </w:r>
      <w:r w:rsidR="00457CA1">
        <w:rPr>
          <w:sz w:val="20"/>
          <w:szCs w:val="20"/>
        </w:rPr>
        <w:t>koła gospodyń wiejskich.</w:t>
      </w:r>
    </w:p>
    <w:p w:rsidR="00053204" w:rsidRDefault="00457CA1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 Reprezentowanie gminy na rozprawie Sądu Rejonowego w Radziejowie o stwierdzenie nabycia spadku po </w:t>
      </w:r>
    </w:p>
    <w:p w:rsidR="00457CA1" w:rsidRDefault="00053204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457CA1">
        <w:rPr>
          <w:sz w:val="20"/>
          <w:szCs w:val="20"/>
        </w:rPr>
        <w:t xml:space="preserve">p. </w:t>
      </w:r>
      <w:proofErr w:type="spellStart"/>
      <w:r w:rsidR="00457CA1">
        <w:rPr>
          <w:sz w:val="20"/>
          <w:szCs w:val="20"/>
        </w:rPr>
        <w:t>Lotte</w:t>
      </w:r>
      <w:proofErr w:type="spellEnd"/>
      <w:r w:rsidR="00457CA1">
        <w:rPr>
          <w:sz w:val="20"/>
          <w:szCs w:val="20"/>
        </w:rPr>
        <w:t xml:space="preserve"> Wrońskiej.</w:t>
      </w:r>
    </w:p>
    <w:p w:rsidR="00457CA1" w:rsidRDefault="00457CA1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>11. Udział w spotkaniu zorganizowanym przez G</w:t>
      </w:r>
      <w:r w:rsidR="004E1605">
        <w:rPr>
          <w:sz w:val="20"/>
          <w:szCs w:val="20"/>
        </w:rPr>
        <w:t>.</w:t>
      </w:r>
      <w:r>
        <w:rPr>
          <w:sz w:val="20"/>
          <w:szCs w:val="20"/>
        </w:rPr>
        <w:t>K</w:t>
      </w:r>
      <w:r w:rsidR="004E1605">
        <w:rPr>
          <w:sz w:val="20"/>
          <w:szCs w:val="20"/>
        </w:rPr>
        <w:t>.</w:t>
      </w:r>
      <w:r>
        <w:rPr>
          <w:sz w:val="20"/>
          <w:szCs w:val="20"/>
        </w:rPr>
        <w:t>S „Ziemowit” w związku z zakończeniem sezonu piłkarskiego.</w:t>
      </w:r>
    </w:p>
    <w:p w:rsidR="00457CA1" w:rsidRDefault="00457CA1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>12. Wycena termomodernizacji szkół.</w:t>
      </w:r>
    </w:p>
    <w:p w:rsidR="00457CA1" w:rsidRDefault="00457CA1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Szkoła Podstawowa Osięciny- 1.031,643 zł;</w:t>
      </w:r>
    </w:p>
    <w:p w:rsidR="00457CA1" w:rsidRDefault="00457CA1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Szkoła Podstawowa Kościelna Wieś- 430.512;</w:t>
      </w:r>
    </w:p>
    <w:p w:rsidR="00457CA1" w:rsidRPr="00C31FF4" w:rsidRDefault="00457CA1" w:rsidP="00C31FF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- Szkoła Podstawowa i Gimnazjum w Pocierzynie- 420.34 zł.</w:t>
      </w:r>
    </w:p>
    <w:p w:rsidR="00C84E86" w:rsidRDefault="00C84E86" w:rsidP="00C84E86">
      <w:pPr>
        <w:jc w:val="both"/>
        <w:rPr>
          <w:sz w:val="20"/>
          <w:szCs w:val="20"/>
        </w:rPr>
      </w:pPr>
    </w:p>
    <w:p w:rsidR="00F01D74" w:rsidRDefault="00F01D74" w:rsidP="00C84E86">
      <w:pPr>
        <w:jc w:val="both"/>
        <w:rPr>
          <w:sz w:val="20"/>
          <w:szCs w:val="20"/>
        </w:rPr>
      </w:pPr>
    </w:p>
    <w:p w:rsidR="00F01D74" w:rsidRDefault="00F01D74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Wójt Gminy Osięciny</w:t>
      </w:r>
    </w:p>
    <w:p w:rsidR="00F01D74" w:rsidRDefault="00F01D74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Jerzy </w:t>
      </w:r>
      <w:proofErr w:type="spellStart"/>
      <w:r>
        <w:rPr>
          <w:sz w:val="20"/>
          <w:szCs w:val="20"/>
        </w:rPr>
        <w:t>Izydorski</w:t>
      </w:r>
      <w:proofErr w:type="spellEnd"/>
    </w:p>
    <w:p w:rsidR="00C84E86" w:rsidRDefault="00C84E86" w:rsidP="00C84E86">
      <w:pPr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Sporządziła:</w:t>
      </w:r>
    </w:p>
    <w:p w:rsidR="00C84E86" w:rsidRDefault="00C84E86" w:rsidP="00C84E86">
      <w:pPr>
        <w:jc w:val="both"/>
        <w:rPr>
          <w:sz w:val="20"/>
          <w:szCs w:val="20"/>
        </w:rPr>
      </w:pPr>
      <w:r>
        <w:rPr>
          <w:sz w:val="20"/>
          <w:szCs w:val="20"/>
        </w:rPr>
        <w:t>Magdalena Malec</w:t>
      </w:r>
    </w:p>
    <w:sectPr w:rsidR="00C84E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85553"/>
    <w:multiLevelType w:val="hybridMultilevel"/>
    <w:tmpl w:val="722EF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1443B"/>
    <w:multiLevelType w:val="hybridMultilevel"/>
    <w:tmpl w:val="18B2A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E86"/>
    <w:rsid w:val="00012E2E"/>
    <w:rsid w:val="00053204"/>
    <w:rsid w:val="00457CA1"/>
    <w:rsid w:val="004E1605"/>
    <w:rsid w:val="00654C43"/>
    <w:rsid w:val="00962C1B"/>
    <w:rsid w:val="00C26392"/>
    <w:rsid w:val="00C31FF4"/>
    <w:rsid w:val="00C84E86"/>
    <w:rsid w:val="00F0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BDD012-18C1-4073-9864-3049A66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4E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2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20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4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6</cp:revision>
  <cp:lastPrinted>2016-12-15T09:21:00Z</cp:lastPrinted>
  <dcterms:created xsi:type="dcterms:W3CDTF">2016-12-15T07:45:00Z</dcterms:created>
  <dcterms:modified xsi:type="dcterms:W3CDTF">2017-02-21T08:00:00Z</dcterms:modified>
</cp:coreProperties>
</file>