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OSIĘCINY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="006A3A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6220.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40438D" w:rsidRDefault="006A3AAE" w:rsidP="0040438D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0438D">
        <w:rPr>
          <w:rFonts w:ascii="Times New Roman" w:hAnsi="Times New Roman" w:cs="Times New Roman"/>
          <w:sz w:val="24"/>
          <w:szCs w:val="24"/>
        </w:rPr>
        <w:t xml:space="preserve"> </w:t>
      </w:r>
      <w:r w:rsidR="0040438D">
        <w:rPr>
          <w:rFonts w:ascii="Times New Roman" w:hAnsi="Times New Roman" w:cs="Times New Roman"/>
          <w:sz w:val="24"/>
          <w:szCs w:val="24"/>
        </w:rPr>
        <w:t xml:space="preserve">Osięciny, dnia </w:t>
      </w:r>
      <w:r w:rsidR="0040438D">
        <w:rPr>
          <w:rFonts w:ascii="Times New Roman" w:hAnsi="Times New Roman" w:cs="Times New Roman"/>
          <w:sz w:val="24"/>
          <w:szCs w:val="24"/>
        </w:rPr>
        <w:t>27 marca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438D">
        <w:rPr>
          <w:rFonts w:ascii="Times New Roman" w:hAnsi="Times New Roman" w:cs="Times New Roman"/>
          <w:sz w:val="24"/>
          <w:szCs w:val="24"/>
        </w:rPr>
        <w:t>201</w:t>
      </w:r>
      <w:r w:rsidR="0040438D">
        <w:rPr>
          <w:rFonts w:ascii="Times New Roman" w:hAnsi="Times New Roman" w:cs="Times New Roman"/>
          <w:sz w:val="24"/>
          <w:szCs w:val="24"/>
        </w:rPr>
        <w:t>5</w:t>
      </w:r>
      <w:r w:rsidR="0040438D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OBWIESZCZENIE WÓJTA GMINY OSIECINY</w:t>
      </w:r>
    </w:p>
    <w:p w:rsidR="0040438D" w:rsidRDefault="0040438D" w:rsidP="0040438D">
      <w:pPr>
        <w:tabs>
          <w:tab w:val="left" w:pos="7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podaniu do publicznej wiadomości informacji o złożonym wniosku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Informuję, że w publicznie dostępnym wykazie danych prowadzonym w Urzędzie Gminy </w:t>
      </w:r>
      <w:r w:rsidR="006A3AAE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w Osięcinach w  pok. 18 (na stronie Biuletynu Informacji Publicznej) zamieszczono wniosek o wydanie decyzji o środowiskowych uwarunkowaniach dla przedsięwzięcia polegającego na </w:t>
      </w:r>
      <w:r w:rsidRPr="007955AD">
        <w:rPr>
          <w:rFonts w:ascii="Times New Roman" w:hAnsi="Times New Roman"/>
          <w:b/>
          <w:sz w:val="24"/>
          <w:szCs w:val="24"/>
        </w:rPr>
        <w:t>„budowie</w:t>
      </w:r>
      <w:r w:rsidRPr="004D17B9">
        <w:rPr>
          <w:rFonts w:ascii="Times New Roman" w:hAnsi="Times New Roman"/>
          <w:b/>
          <w:sz w:val="24"/>
          <w:szCs w:val="24"/>
        </w:rPr>
        <w:t xml:space="preserve"> </w:t>
      </w:r>
      <w:r w:rsidRPr="00C05A50">
        <w:rPr>
          <w:rFonts w:ascii="Times New Roman" w:hAnsi="Times New Roman"/>
          <w:b/>
          <w:sz w:val="24"/>
          <w:szCs w:val="24"/>
        </w:rPr>
        <w:t>stacji demontażu pojazdów samochodowych na działce oznaczonej numerem geodezyjnym 54/2 w miejscowości Borucinek, powiat radziejowski, wo</w:t>
      </w:r>
      <w:r>
        <w:rPr>
          <w:rFonts w:ascii="Times New Roman" w:hAnsi="Times New Roman"/>
          <w:b/>
          <w:sz w:val="24"/>
          <w:szCs w:val="24"/>
        </w:rPr>
        <w:t>jewództwo kujawsko – pomorskie”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, której Inwestorem jest </w:t>
      </w:r>
      <w:r>
        <w:rPr>
          <w:rFonts w:ascii="Times New Roman" w:hAnsi="Times New Roman" w:cs="Times New Roman"/>
          <w:sz w:val="24"/>
          <w:szCs w:val="24"/>
        </w:rPr>
        <w:t>BMA Katarzyna Lipska.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Pr="0040438D" w:rsidRDefault="0040438D" w:rsidP="0040438D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  <w:r w:rsidRPr="0040438D">
        <w:rPr>
          <w:rFonts w:ascii="Times New Roman" w:eastAsia="Calibri" w:hAnsi="Times New Roman" w:cs="Times New Roman"/>
          <w:i/>
          <w:sz w:val="20"/>
          <w:szCs w:val="20"/>
        </w:rPr>
        <w:t>Z up. Wójta Gminy Osięciny</w:t>
      </w:r>
    </w:p>
    <w:p w:rsidR="0040438D" w:rsidRPr="0040438D" w:rsidRDefault="0040438D" w:rsidP="0040438D">
      <w:pPr>
        <w:spacing w:after="0" w:line="240" w:lineRule="auto"/>
        <w:ind w:left="5664" w:firstLine="708"/>
        <w:rPr>
          <w:rFonts w:ascii="Times New Roman" w:eastAsia="Calibri" w:hAnsi="Times New Roman" w:cs="Times New Roman"/>
          <w:i/>
          <w:sz w:val="20"/>
          <w:szCs w:val="20"/>
        </w:rPr>
      </w:pP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</w:t>
      </w:r>
      <w:r w:rsidRPr="0040438D">
        <w:rPr>
          <w:rFonts w:ascii="Times New Roman" w:eastAsia="Calibri" w:hAnsi="Times New Roman" w:cs="Times New Roman"/>
          <w:i/>
          <w:sz w:val="20"/>
          <w:szCs w:val="20"/>
        </w:rPr>
        <w:t>inspektor</w:t>
      </w:r>
    </w:p>
    <w:p w:rsidR="0040438D" w:rsidRPr="0040438D" w:rsidRDefault="0040438D" w:rsidP="0040438D">
      <w:pPr>
        <w:spacing w:after="0" w:line="240" w:lineRule="auto"/>
        <w:ind w:left="4956" w:firstLine="708"/>
        <w:rPr>
          <w:rFonts w:ascii="Times New Roman" w:eastAsia="Calibri" w:hAnsi="Times New Roman" w:cs="Times New Roman"/>
          <w:i/>
          <w:sz w:val="20"/>
          <w:szCs w:val="20"/>
        </w:rPr>
      </w:pP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</w:t>
      </w:r>
      <w:r w:rsidRPr="0040438D">
        <w:rPr>
          <w:rFonts w:ascii="Times New Roman" w:eastAsia="Calibri" w:hAnsi="Times New Roman" w:cs="Times New Roman"/>
          <w:i/>
          <w:sz w:val="20"/>
          <w:szCs w:val="20"/>
        </w:rPr>
        <w:t xml:space="preserve">mgr inż. Renata Ładzińska 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-zamieszczenie w Biuletynie Informacji Publicznej Urzędu Gminy Osięciny:www.osieciny.pl, 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wywieszenie na tablicy ogłoszeń Urzędu Gminy Osięciny,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wywieszenie na słupie ogłoszeń w miejscu planowanej inwestycji – </w:t>
      </w:r>
      <w:r>
        <w:rPr>
          <w:rFonts w:ascii="Times New Roman" w:hAnsi="Times New Roman" w:cs="Times New Roman"/>
          <w:sz w:val="24"/>
          <w:szCs w:val="24"/>
        </w:rPr>
        <w:t>Borucinek.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publicznego ogłoszenia </w:t>
      </w:r>
      <w:r>
        <w:rPr>
          <w:rFonts w:ascii="Times New Roman" w:hAnsi="Times New Roman" w:cs="Times New Roman"/>
          <w:sz w:val="24"/>
          <w:szCs w:val="24"/>
        </w:rPr>
        <w:t>27 marca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77799" w:rsidRDefault="006A3AAE"/>
    <w:sectPr w:rsidR="000777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BE9"/>
    <w:rsid w:val="001C5BE9"/>
    <w:rsid w:val="002D1997"/>
    <w:rsid w:val="0040438D"/>
    <w:rsid w:val="006A3AAE"/>
    <w:rsid w:val="009C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3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3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2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3</cp:revision>
  <dcterms:created xsi:type="dcterms:W3CDTF">2015-03-27T11:23:00Z</dcterms:created>
  <dcterms:modified xsi:type="dcterms:W3CDTF">2015-03-27T11:34:00Z</dcterms:modified>
</cp:coreProperties>
</file>