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0C5" w:rsidRDefault="009150C5" w:rsidP="009150C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Osięciny, dnia 31 sierpnia 2017 roku</w:t>
      </w: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Gminy Osięciny</w:t>
      </w: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AGiSO6220.6.2013.2014.2015.2016.2017</w:t>
      </w: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150C5" w:rsidRDefault="009150C5" w:rsidP="009150C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Obwieszcz</w:t>
      </w:r>
      <w:r>
        <w:rPr>
          <w:rFonts w:ascii="Times New Roman" w:hAnsi="Times New Roman"/>
          <w:b/>
          <w:sz w:val="24"/>
          <w:szCs w:val="24"/>
        </w:rPr>
        <w:t>enie</w:t>
      </w:r>
      <w:r>
        <w:rPr>
          <w:rFonts w:ascii="Times New Roman" w:hAnsi="Times New Roman"/>
          <w:b/>
          <w:sz w:val="24"/>
          <w:szCs w:val="24"/>
        </w:rPr>
        <w:br/>
        <w:t>o możliwości składania uwag i wniosków</w:t>
      </w:r>
    </w:p>
    <w:p w:rsidR="009150C5" w:rsidRDefault="009150C5" w:rsidP="009150C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art. 33 ust. 1 pkt. 5,6,7,8, artr.33 ust.2 oraz art. 34 i art.35 ustawy z dnia 3 października 2008 r. o udostępnianiu informacji o środowisku i jego ochronie, udziale społeczeństwa w ochronie środowiska oraz o ocenach oddziaływania na środowisko (Dz. U. </w:t>
      </w:r>
      <w:r>
        <w:rPr>
          <w:rFonts w:ascii="Times New Roman" w:hAnsi="Times New Roman"/>
          <w:sz w:val="24"/>
          <w:szCs w:val="24"/>
        </w:rPr>
        <w:br/>
        <w:t xml:space="preserve">z 2017 r., poz. 1405) w związku z art. 73 ustawy z dnia 14 czerwca 1960 roku Kodeks postępowania administracyjnego (Dz. U. z 2017 r., poz. 1257), </w:t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Wójt Gminy Osięciny informuje, że w związku ze złożeniem wniosku o wydanie decyzji o środowiskowych uwarunkowaniach dla przedsięwzięcia polegającego na: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budowie budynku - kurnika służącego do odchowu brojlera kurzego w ilości 158 DJP (39500 sztuk) wraz z niezbędną infrastrukturą towarzyszącą, w skład której wchodzą: 2 silosy paszowe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o pojemności 15 Mg, 2 zbiorniki wybieralne o pojemności 3 m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i zbiornik wybieralny </w:t>
      </w:r>
      <w:r>
        <w:rPr>
          <w:rFonts w:ascii="Times New Roman" w:hAnsi="Times New Roman"/>
          <w:color w:val="000000" w:themeColor="text1"/>
          <w:sz w:val="24"/>
          <w:szCs w:val="24"/>
        </w:rPr>
        <w:br/>
        <w:t>o pojemności 1 m</w:t>
      </w:r>
      <w:r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3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, zbiornik na gaz o pojemności 6700 l,  planowanych do realizacji na działce nr 38/1 </w:t>
      </w:r>
      <w:r>
        <w:rPr>
          <w:rFonts w:ascii="Times New Roman" w:hAnsi="Times New Roman"/>
          <w:sz w:val="24"/>
          <w:szCs w:val="24"/>
        </w:rPr>
        <w:t xml:space="preserve">w miejscowości Samszyce, powiat radziejowski, województwo kujawsko – pomorskie, planowanego do realizacji przez Pana Bartosza Woźniaka </w:t>
      </w:r>
      <w:r>
        <w:rPr>
          <w:rFonts w:ascii="Times New Roman" w:hAnsi="Times New Roman"/>
          <w:sz w:val="24"/>
          <w:szCs w:val="24"/>
        </w:rPr>
        <w:tab/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oraz ze względu na wydanie wyroku sądowego przez Wojewódzki Sąd Administracyjny w Bydgoszczy - wyrok o sygnaturze akt II SA/</w:t>
      </w:r>
      <w:proofErr w:type="spellStart"/>
      <w:r>
        <w:rPr>
          <w:rFonts w:ascii="Times New Roman" w:hAnsi="Times New Roman"/>
          <w:sz w:val="24"/>
          <w:szCs w:val="24"/>
        </w:rPr>
        <w:t>Bd</w:t>
      </w:r>
      <w:proofErr w:type="spellEnd"/>
      <w:r>
        <w:rPr>
          <w:rFonts w:ascii="Times New Roman" w:hAnsi="Times New Roman"/>
          <w:sz w:val="24"/>
          <w:szCs w:val="24"/>
        </w:rPr>
        <w:t xml:space="preserve"> 746/16 z dnia 11 października 2017 roku, w którym uchylił decyzję Wójta Gminy w Osięcinach nr </w:t>
      </w: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6220.6.2013.2014.2015.2016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z dnia 03 marca 2016 roku </w:t>
      </w:r>
      <w:r>
        <w:rPr>
          <w:rFonts w:ascii="Times New Roman" w:hAnsi="Times New Roman"/>
          <w:sz w:val="24"/>
          <w:szCs w:val="24"/>
        </w:rPr>
        <w:t xml:space="preserve">oraz decyzję Samorządowego Kolegium Odwoławczego we Włocławku z dnia 27 kwietnia 2016 roku sygnatura akt. KO.411.523-526.2016, </w:t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po uwzględnieniu wytycznych podanych w wyroku, inwestor przedłożył uzupełniony raport opracowany przez Przedsiębiorstwo Usługowe EKOMARKA Kiełbasa Józef z 31 maja 2017 roku.</w:t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 związku z powyższym Wójt Gminy Osięciny zawiadamia wszystkich zainteresowanych o możliwości zapoznania się z dokumentacją sprawy:</w:t>
      </w:r>
    </w:p>
    <w:p w:rsidR="009150C5" w:rsidRDefault="009150C5" w:rsidP="009150C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uzupełnionym raportem złożonym w dniu 1 czerwca 2017 roku, opracowanym przez Przedsiębiorstwo Usługowe EKOMARKA Kiełbasa Józef z 31 maja 2017 roku;</w:t>
      </w:r>
    </w:p>
    <w:p w:rsidR="009150C5" w:rsidRDefault="009150C5" w:rsidP="009150C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zapytaniem dotyczącym konieczności złożenia wyjaśnień do w/w dokumentu skierowanym z RDOŚ z Bydgoszczy w dniu 11 lipca 2017 roku, (data wpływu 14.07.2017 r.);</w:t>
      </w:r>
    </w:p>
    <w:p w:rsidR="009150C5" w:rsidRDefault="009150C5" w:rsidP="009150C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opinią PPIS z Radziejowa dotyczącą wydania uzgodnień na realizację w/w przedsięwzięcia z dnia 12.07.2017 roku, (data wpływu 13.07.2017 r.);</w:t>
      </w:r>
    </w:p>
    <w:p w:rsidR="009150C5" w:rsidRDefault="009150C5" w:rsidP="009150C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postanowieniem RDOŚ dotyczącym wydania uzgodnień na realizację w/w przedsięwzięcia z dnia 21.08.2017 roku, (data wpływu 24.08.2017 r.);</w:t>
      </w:r>
    </w:p>
    <w:p w:rsidR="009150C5" w:rsidRDefault="009150C5" w:rsidP="009150C5">
      <w:pPr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oraz z innymi dokumentami dot. w/w inwestycji.</w:t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>Jednocześnie informujemy o możliwości składania uwag i wniosków w formie pisemnej, elektronicznej na adres: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6" w:history="1">
        <w:r>
          <w:rPr>
            <w:rStyle w:val="Hipercze"/>
            <w:rFonts w:ascii="Times New Roman" w:hAnsi="Times New Roman"/>
            <w:color w:val="000000" w:themeColor="text1"/>
            <w:sz w:val="24"/>
            <w:szCs w:val="24"/>
            <w:u w:val="none"/>
          </w:rPr>
          <w:t>ug@osieciny.pl</w:t>
        </w:r>
      </w:hyperlink>
      <w:r>
        <w:rPr>
          <w:rFonts w:ascii="Times New Roman" w:hAnsi="Times New Roman"/>
          <w:sz w:val="24"/>
          <w:szCs w:val="24"/>
        </w:rPr>
        <w:t xml:space="preserve"> lub srodowisko@osieciny.pl i ustnej </w:t>
      </w:r>
      <w:r>
        <w:rPr>
          <w:rFonts w:ascii="Times New Roman" w:hAnsi="Times New Roman"/>
          <w:sz w:val="24"/>
          <w:szCs w:val="24"/>
        </w:rPr>
        <w:br/>
        <w:t>w pokoju nr 18 Urzędu Gminy Osięciny w godzinach urzędowania: od godziny 7:30 do 15:30.</w:t>
      </w: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150C5" w:rsidRDefault="009150C5" w:rsidP="00915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Termin składania uwag i wniosków od  04 września 2017 roku </w:t>
      </w:r>
      <w:r>
        <w:rPr>
          <w:rFonts w:ascii="Times New Roman" w:hAnsi="Times New Roman"/>
          <w:b/>
          <w:sz w:val="24"/>
          <w:szCs w:val="24"/>
          <w:u w:val="single"/>
        </w:rPr>
        <w:br/>
        <w:t>do 03 października 2017 roku.</w:t>
      </w:r>
    </w:p>
    <w:p w:rsidR="009150C5" w:rsidRDefault="009150C5" w:rsidP="009150C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  <w:t xml:space="preserve">Po upływie w/w terminu, zgodnie z art.35 ustawy z dnia 3 października 2008 r. o udostępnianiu informacji o środowisku i jego ochronie, udziale społeczeństwa w ochronie środowiska oraz o ocenach oddziaływania na środowisko (Dz. U. </w:t>
      </w:r>
      <w:r>
        <w:rPr>
          <w:rFonts w:ascii="Times New Roman" w:hAnsi="Times New Roman"/>
          <w:sz w:val="24"/>
          <w:szCs w:val="24"/>
        </w:rPr>
        <w:br/>
        <w:t>z 2017 r., poz. 1405), złożone wnioski i uwagi będą pozostawione bez rozpatrzenia przez organ właściwy do ich rozpatrzenia tj. przez Wójta Gminy Osięciny – na podst. art. 33 ust.1 pkt.8 w/w ustawy.</w:t>
      </w:r>
    </w:p>
    <w:p w:rsidR="009150C5" w:rsidRDefault="009150C5" w:rsidP="009150C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Pr="00EB5DD2" w:rsidRDefault="009150C5" w:rsidP="009150C5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B5DD2">
        <w:rPr>
          <w:rFonts w:ascii="Times New Roman" w:hAnsi="Times New Roman"/>
          <w:i/>
          <w:sz w:val="20"/>
          <w:szCs w:val="20"/>
        </w:rPr>
        <w:t xml:space="preserve">Z up. Wójta Gminy Osięciny </w:t>
      </w:r>
    </w:p>
    <w:p w:rsidR="009150C5" w:rsidRPr="00EB5DD2" w:rsidRDefault="009150C5" w:rsidP="009150C5">
      <w:pPr>
        <w:spacing w:after="0" w:line="240" w:lineRule="auto"/>
        <w:ind w:left="7080"/>
        <w:rPr>
          <w:rFonts w:ascii="Times New Roman" w:hAnsi="Times New Roman"/>
          <w:i/>
          <w:sz w:val="20"/>
          <w:szCs w:val="20"/>
        </w:rPr>
      </w:pPr>
    </w:p>
    <w:p w:rsidR="009150C5" w:rsidRPr="00EB5DD2" w:rsidRDefault="009150C5" w:rsidP="009150C5">
      <w:pPr>
        <w:spacing w:after="0" w:line="240" w:lineRule="auto"/>
        <w:ind w:left="5954"/>
        <w:rPr>
          <w:rFonts w:ascii="Times New Roman" w:hAnsi="Times New Roman"/>
          <w:i/>
          <w:sz w:val="20"/>
          <w:szCs w:val="20"/>
        </w:rPr>
      </w:pPr>
      <w:r w:rsidRPr="00EB5DD2">
        <w:rPr>
          <w:rFonts w:ascii="Times New Roman" w:hAnsi="Times New Roman"/>
          <w:i/>
          <w:sz w:val="20"/>
          <w:szCs w:val="20"/>
        </w:rPr>
        <w:t xml:space="preserve">               mgr inż. Renata Ładzińska</w:t>
      </w:r>
    </w:p>
    <w:p w:rsidR="009150C5" w:rsidRPr="00EB5DD2" w:rsidRDefault="009150C5" w:rsidP="009150C5">
      <w:pPr>
        <w:spacing w:after="0" w:line="240" w:lineRule="auto"/>
        <w:ind w:left="7080"/>
        <w:rPr>
          <w:rFonts w:ascii="Times New Roman" w:hAnsi="Times New Roman"/>
          <w:i/>
          <w:sz w:val="24"/>
          <w:szCs w:val="24"/>
        </w:rPr>
      </w:pPr>
      <w:r w:rsidRPr="00EB5DD2">
        <w:rPr>
          <w:rFonts w:ascii="Times New Roman" w:hAnsi="Times New Roman"/>
          <w:i/>
          <w:sz w:val="20"/>
          <w:szCs w:val="20"/>
        </w:rPr>
        <w:t xml:space="preserve">         inspektor</w:t>
      </w:r>
    </w:p>
    <w:p w:rsidR="009150C5" w:rsidRDefault="009150C5" w:rsidP="009150C5"/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/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50C5" w:rsidRPr="005D7AD8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Niniejsze obwieszczenie zostaje podane do publicznej wiadomości poprzez:</w:t>
      </w:r>
    </w:p>
    <w:p w:rsidR="009150C5" w:rsidRPr="005D7AD8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 xml:space="preserve">-zamieszczenie w Biuletynie Informacji Publicznej Urzędu Gminy Osięciny:www.osieciny.pl, </w:t>
      </w:r>
    </w:p>
    <w:p w:rsidR="009150C5" w:rsidRPr="005D7AD8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tablicy ogłoszeń Urzędu Gminy Osięciny,</w:t>
      </w:r>
    </w:p>
    <w:p w:rsidR="009150C5" w:rsidRPr="00E26E7A" w:rsidRDefault="009150C5" w:rsidP="009150C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D7AD8">
        <w:rPr>
          <w:rFonts w:ascii="Times New Roman" w:hAnsi="Times New Roman"/>
          <w:sz w:val="24"/>
          <w:szCs w:val="24"/>
        </w:rPr>
        <w:t>- wywieszenie na słupie ogłoszeń w miejscu planowanej inwestycji –</w:t>
      </w:r>
      <w:r>
        <w:rPr>
          <w:rFonts w:ascii="Times New Roman" w:hAnsi="Times New Roman"/>
          <w:sz w:val="24"/>
          <w:szCs w:val="24"/>
        </w:rPr>
        <w:t xml:space="preserve"> Samszyce.</w:t>
      </w: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9150C5" w:rsidRDefault="009150C5" w:rsidP="009150C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74CDE" w:rsidRDefault="00B74CDE">
      <w:bookmarkStart w:id="0" w:name="_GoBack"/>
      <w:bookmarkEnd w:id="0"/>
    </w:p>
    <w:sectPr w:rsidR="00B74C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E75BA"/>
    <w:multiLevelType w:val="hybridMultilevel"/>
    <w:tmpl w:val="5A503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724"/>
    <w:rsid w:val="009150C5"/>
    <w:rsid w:val="00B74CDE"/>
    <w:rsid w:val="00C3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0C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50C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150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50C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50C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150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06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@osieciny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546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2</cp:revision>
  <cp:lastPrinted>2017-08-31T10:35:00Z</cp:lastPrinted>
  <dcterms:created xsi:type="dcterms:W3CDTF">2017-08-31T10:25:00Z</dcterms:created>
  <dcterms:modified xsi:type="dcterms:W3CDTF">2017-08-31T10:35:00Z</dcterms:modified>
</cp:coreProperties>
</file>