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634" w:rsidRDefault="00981634" w:rsidP="00981634">
      <w:pPr>
        <w:rPr>
          <w:color w:val="000000" w:themeColor="text1"/>
        </w:rPr>
      </w:pPr>
    </w:p>
    <w:p w:rsidR="00C038B6" w:rsidRDefault="00C038B6" w:rsidP="00597146">
      <w:pPr>
        <w:ind w:left="5664" w:firstLine="708"/>
        <w:jc w:val="center"/>
        <w:rPr>
          <w:color w:val="000000" w:themeColor="text1"/>
        </w:rPr>
      </w:pPr>
    </w:p>
    <w:p w:rsidR="00597146" w:rsidRDefault="005803F1" w:rsidP="00597146">
      <w:pPr>
        <w:ind w:left="5664" w:firstLine="708"/>
        <w:jc w:val="center"/>
        <w:rPr>
          <w:color w:val="000000" w:themeColor="text1"/>
        </w:rPr>
      </w:pPr>
      <w:r>
        <w:rPr>
          <w:color w:val="000000" w:themeColor="text1"/>
        </w:rPr>
        <w:t>Osięciny, dn. 13</w:t>
      </w:r>
      <w:r w:rsidR="000441E8">
        <w:rPr>
          <w:color w:val="000000" w:themeColor="text1"/>
        </w:rPr>
        <w:t>.02</w:t>
      </w:r>
      <w:r w:rsidR="00597146">
        <w:rPr>
          <w:color w:val="000000" w:themeColor="text1"/>
        </w:rPr>
        <w:t>.2017 r.</w:t>
      </w:r>
    </w:p>
    <w:p w:rsidR="00597146" w:rsidRDefault="00597146" w:rsidP="00597146">
      <w:pPr>
        <w:jc w:val="center"/>
      </w:pPr>
    </w:p>
    <w:p w:rsidR="00597146" w:rsidRDefault="00597146" w:rsidP="00597146">
      <w:pPr>
        <w:ind w:left="2124"/>
        <w:rPr>
          <w:b/>
          <w:sz w:val="22"/>
          <w:szCs w:val="22"/>
        </w:rPr>
      </w:pPr>
      <w:r>
        <w:rPr>
          <w:sz w:val="22"/>
          <w:szCs w:val="22"/>
        </w:rPr>
        <w:t xml:space="preserve">      </w:t>
      </w:r>
      <w:r>
        <w:rPr>
          <w:b/>
          <w:sz w:val="22"/>
          <w:szCs w:val="22"/>
        </w:rPr>
        <w:t>SPRAWOZDANIE Z DZIAŁALNOŚCI</w:t>
      </w:r>
    </w:p>
    <w:p w:rsidR="00597146" w:rsidRDefault="00597146" w:rsidP="0059714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WÓJTA GMINY OSIĘCINY</w:t>
      </w:r>
    </w:p>
    <w:p w:rsidR="00597146" w:rsidRDefault="00597146" w:rsidP="0059714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OKRESU MIĘDZY SESJAMI</w:t>
      </w:r>
    </w:p>
    <w:p w:rsidR="00597146" w:rsidRDefault="00597146" w:rsidP="00597146">
      <w:pPr>
        <w:jc w:val="center"/>
        <w:rPr>
          <w:b/>
          <w:sz w:val="22"/>
          <w:szCs w:val="22"/>
        </w:rPr>
      </w:pPr>
    </w:p>
    <w:p w:rsidR="00597146" w:rsidRDefault="00597146" w:rsidP="00597146">
      <w:pPr>
        <w:jc w:val="both"/>
        <w:rPr>
          <w:b/>
          <w:u w:val="single"/>
        </w:rPr>
      </w:pPr>
    </w:p>
    <w:p w:rsidR="00597146" w:rsidRDefault="00597146" w:rsidP="00597146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GOSPODARKA FINANSOWA GMINY</w:t>
      </w:r>
    </w:p>
    <w:p w:rsidR="00597146" w:rsidRPr="00597146" w:rsidRDefault="00597146" w:rsidP="00597146">
      <w:pPr>
        <w:jc w:val="both"/>
        <w:rPr>
          <w:color w:val="FF0000"/>
          <w:sz w:val="20"/>
          <w:szCs w:val="20"/>
        </w:rPr>
      </w:pPr>
      <w:r>
        <w:rPr>
          <w:sz w:val="20"/>
          <w:szCs w:val="20"/>
        </w:rPr>
        <w:t>a) gmina posiada zadłużenie z tytułu pożyczek</w:t>
      </w:r>
      <w:r>
        <w:rPr>
          <w:color w:val="000000" w:themeColor="text1"/>
          <w:sz w:val="20"/>
          <w:szCs w:val="20"/>
        </w:rPr>
        <w:t xml:space="preserve">- </w:t>
      </w:r>
      <w:r w:rsidR="00BC5A59">
        <w:rPr>
          <w:sz w:val="20"/>
          <w:szCs w:val="20"/>
        </w:rPr>
        <w:t>70.977</w:t>
      </w:r>
      <w:r w:rsidRPr="00597146">
        <w:rPr>
          <w:color w:val="FF0000"/>
          <w:sz w:val="20"/>
          <w:szCs w:val="20"/>
        </w:rPr>
        <w:t xml:space="preserve"> </w:t>
      </w:r>
      <w:r w:rsidRPr="00BC5A59">
        <w:rPr>
          <w:sz w:val="20"/>
          <w:szCs w:val="20"/>
        </w:rPr>
        <w:t>zł</w:t>
      </w:r>
      <w:r w:rsidR="00BC5A59">
        <w:rPr>
          <w:sz w:val="20"/>
          <w:szCs w:val="20"/>
        </w:rPr>
        <w:t>;</w:t>
      </w:r>
    </w:p>
    <w:p w:rsidR="00597146" w:rsidRDefault="00597146" w:rsidP="00597146">
      <w:pPr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b) zobowiązania wymagalne – nie ma zobowiązań</w:t>
      </w:r>
    </w:p>
    <w:p w:rsidR="00597146" w:rsidRDefault="00597146" w:rsidP="00597146">
      <w:pPr>
        <w:jc w:val="both"/>
        <w:rPr>
          <w:sz w:val="20"/>
          <w:szCs w:val="20"/>
        </w:rPr>
      </w:pPr>
      <w:r>
        <w:rPr>
          <w:sz w:val="20"/>
          <w:szCs w:val="20"/>
        </w:rPr>
        <w:t>c) zobowiązania niewymagalne – nie ma zobowiązań</w:t>
      </w:r>
    </w:p>
    <w:p w:rsidR="00597146" w:rsidRPr="00597146" w:rsidRDefault="00597146" w:rsidP="00597146">
      <w:pPr>
        <w:jc w:val="both"/>
        <w:rPr>
          <w:b/>
          <w:color w:val="FF0000"/>
          <w:sz w:val="20"/>
          <w:szCs w:val="20"/>
        </w:rPr>
      </w:pPr>
      <w:r>
        <w:rPr>
          <w:sz w:val="20"/>
          <w:szCs w:val="20"/>
        </w:rPr>
        <w:t xml:space="preserve">d) lokaty </w:t>
      </w:r>
      <w:r w:rsidRPr="00BC5A59">
        <w:rPr>
          <w:b/>
          <w:color w:val="000000" w:themeColor="text1"/>
          <w:sz w:val="20"/>
          <w:szCs w:val="20"/>
        </w:rPr>
        <w:t xml:space="preserve">– </w:t>
      </w:r>
      <w:r w:rsidRPr="00BC5A59">
        <w:rPr>
          <w:color w:val="000000" w:themeColor="text1"/>
          <w:sz w:val="20"/>
          <w:szCs w:val="20"/>
        </w:rPr>
        <w:t>1.200.000 zł</w:t>
      </w:r>
      <w:r w:rsidR="00BC5A59">
        <w:rPr>
          <w:color w:val="000000" w:themeColor="text1"/>
          <w:sz w:val="20"/>
          <w:szCs w:val="20"/>
        </w:rPr>
        <w:t>;</w:t>
      </w:r>
      <w:r w:rsidRPr="00BC5A59">
        <w:rPr>
          <w:color w:val="000000" w:themeColor="text1"/>
          <w:sz w:val="20"/>
          <w:szCs w:val="20"/>
        </w:rPr>
        <w:tab/>
      </w:r>
      <w:r w:rsidRPr="00597146">
        <w:rPr>
          <w:color w:val="FF0000"/>
          <w:sz w:val="20"/>
          <w:szCs w:val="20"/>
        </w:rPr>
        <w:tab/>
      </w:r>
      <w:r w:rsidRPr="00597146">
        <w:rPr>
          <w:color w:val="FF0000"/>
          <w:sz w:val="20"/>
          <w:szCs w:val="20"/>
        </w:rPr>
        <w:tab/>
      </w:r>
      <w:r w:rsidRPr="00597146">
        <w:rPr>
          <w:color w:val="FF0000"/>
          <w:sz w:val="20"/>
          <w:szCs w:val="20"/>
        </w:rPr>
        <w:tab/>
      </w:r>
    </w:p>
    <w:p w:rsidR="00597146" w:rsidRPr="00597146" w:rsidRDefault="00597146" w:rsidP="00597146">
      <w:pPr>
        <w:jc w:val="both"/>
        <w:rPr>
          <w:b/>
          <w:color w:val="FF0000"/>
          <w:sz w:val="20"/>
          <w:szCs w:val="20"/>
        </w:rPr>
      </w:pPr>
    </w:p>
    <w:p w:rsidR="00597146" w:rsidRDefault="00597146" w:rsidP="00597146">
      <w:pPr>
        <w:jc w:val="both"/>
        <w:rPr>
          <w:b/>
          <w:sz w:val="20"/>
          <w:szCs w:val="20"/>
          <w:u w:val="single"/>
        </w:rPr>
      </w:pPr>
    </w:p>
    <w:p w:rsidR="00597146" w:rsidRDefault="00597146" w:rsidP="00597146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ZARZĄDZENIA w sprawie:</w:t>
      </w:r>
    </w:p>
    <w:p w:rsidR="00597146" w:rsidRPr="00597146" w:rsidRDefault="00597146" w:rsidP="00597146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597146">
        <w:rPr>
          <w:sz w:val="20"/>
          <w:szCs w:val="20"/>
        </w:rPr>
        <w:t>sporządzenia i podania do publicznej wiadomości wykazu nieruchomości przeznaczonych do sprzedaży;</w:t>
      </w:r>
    </w:p>
    <w:p w:rsidR="00597146" w:rsidRDefault="00597146" w:rsidP="00597146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zmian do budżetu gminy na 2016 rok;</w:t>
      </w:r>
    </w:p>
    <w:p w:rsidR="00597146" w:rsidRDefault="00597146" w:rsidP="00597146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przeprowadzenia inwentaryzacji;</w:t>
      </w:r>
    </w:p>
    <w:p w:rsidR="00597146" w:rsidRDefault="00597146" w:rsidP="00597146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przygotowania projektu uchwał na obrady XVIII Sesji Rady Gminy;</w:t>
      </w:r>
    </w:p>
    <w:p w:rsidR="00597146" w:rsidRDefault="00597146" w:rsidP="00597146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zatwierdzenia rocznego planu kontroli zarządczej w 2017 roku;</w:t>
      </w:r>
    </w:p>
    <w:p w:rsidR="00597146" w:rsidRDefault="00597146" w:rsidP="00597146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ogłoszenia otwartego konkursu na zadanie w zakresie rozwoju sportu na terenie Gminy Osięciny w 2017 roku- dyscyplina „piłka nożna”.</w:t>
      </w:r>
    </w:p>
    <w:p w:rsidR="00597146" w:rsidRDefault="00597146" w:rsidP="00597146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ustalenia normy zużycia paliwa dla równiarki;</w:t>
      </w:r>
    </w:p>
    <w:p w:rsidR="00597146" w:rsidRDefault="00597146" w:rsidP="00597146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powołania Komisji ds. zaopiniowania wniosków o udzielenie dotacji w zakresie rozwoju sportu na terenie Gminy Osięciny w roku 2017;</w:t>
      </w:r>
    </w:p>
    <w:p w:rsidR="00597146" w:rsidRDefault="00597146" w:rsidP="00597146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ochrony danych osobowych w systemach informatycznych;</w:t>
      </w:r>
    </w:p>
    <w:p w:rsidR="00597146" w:rsidRDefault="00597146" w:rsidP="00597146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powołania Komisji Przetargowej;</w:t>
      </w:r>
    </w:p>
    <w:p w:rsidR="00597146" w:rsidRDefault="00597146" w:rsidP="00597146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rozstrzygnięcia i przydziału środków w ramach otwartego konkursu na zadanie w zakresie rozwoju sportu na terenie Gminy Osięciny na rok 2017 w dyscyplinie- piłka nożna;</w:t>
      </w:r>
    </w:p>
    <w:p w:rsidR="00597146" w:rsidRDefault="00597146" w:rsidP="00597146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ustalenia metody rozliczania wydatków ponoszonych w przedszkolu, szkołach podstawowych i gimnazjum prowadzonych przez Gminę Osięciny;</w:t>
      </w:r>
    </w:p>
    <w:p w:rsidR="00597146" w:rsidRDefault="00914FAB" w:rsidP="00597146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zmian do budżetu gminy na 2017 rok x 2;</w:t>
      </w:r>
    </w:p>
    <w:p w:rsidR="00914FAB" w:rsidRDefault="00914FAB" w:rsidP="00597146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przygotowania projektu uchwał na obrady XIX Sesji Rady Gminy.</w:t>
      </w:r>
    </w:p>
    <w:p w:rsidR="00275F6E" w:rsidRDefault="00275F6E" w:rsidP="00275F6E">
      <w:pPr>
        <w:jc w:val="both"/>
        <w:rPr>
          <w:sz w:val="20"/>
          <w:szCs w:val="20"/>
        </w:rPr>
      </w:pPr>
    </w:p>
    <w:p w:rsidR="00275F6E" w:rsidRDefault="00275F6E" w:rsidP="00275F6E">
      <w:pPr>
        <w:jc w:val="both"/>
        <w:rPr>
          <w:sz w:val="20"/>
          <w:szCs w:val="20"/>
        </w:rPr>
      </w:pPr>
    </w:p>
    <w:p w:rsidR="00275F6E" w:rsidRDefault="00275F6E" w:rsidP="00275F6E">
      <w:pPr>
        <w:jc w:val="both"/>
        <w:rPr>
          <w:sz w:val="20"/>
          <w:szCs w:val="20"/>
        </w:rPr>
      </w:pPr>
    </w:p>
    <w:p w:rsidR="00275F6E" w:rsidRDefault="00275F6E" w:rsidP="00275F6E">
      <w:pPr>
        <w:jc w:val="both"/>
        <w:rPr>
          <w:sz w:val="20"/>
          <w:szCs w:val="20"/>
        </w:rPr>
      </w:pPr>
    </w:p>
    <w:p w:rsidR="00275F6E" w:rsidRDefault="00275F6E" w:rsidP="00275F6E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UMOWY:</w:t>
      </w:r>
    </w:p>
    <w:p w:rsidR="00275F6E" w:rsidRDefault="00275F6E" w:rsidP="00275F6E">
      <w:pPr>
        <w:jc w:val="both"/>
        <w:rPr>
          <w:sz w:val="20"/>
          <w:szCs w:val="20"/>
        </w:rPr>
      </w:pPr>
      <w:r>
        <w:rPr>
          <w:sz w:val="20"/>
          <w:szCs w:val="20"/>
        </w:rPr>
        <w:t>1.Podpisanie umowy o dzieło z urbanistą p. arch. Anną Rutkowską na wykonywanie projektów decyzji o warunkach zabudowy terenu w gminie Osięciny. W zależności od rodzaju decyzji od 150 zł do 250 zł za jedną decyzję.</w:t>
      </w:r>
    </w:p>
    <w:p w:rsidR="00275F6E" w:rsidRDefault="00275F6E" w:rsidP="00275F6E">
      <w:pPr>
        <w:jc w:val="both"/>
        <w:rPr>
          <w:sz w:val="20"/>
          <w:szCs w:val="20"/>
        </w:rPr>
      </w:pPr>
      <w:r>
        <w:rPr>
          <w:sz w:val="20"/>
          <w:szCs w:val="20"/>
        </w:rPr>
        <w:t>2. Podpisanie umowy z Zespołem Szkół Mechanicznych w Radziejowie na udostępnienie basenu krytej pływalni dla dzieci i młodzieży w okresie ferii zimowych</w:t>
      </w:r>
      <w:r w:rsidR="00000E8B">
        <w:rPr>
          <w:sz w:val="20"/>
          <w:szCs w:val="20"/>
        </w:rPr>
        <w:t xml:space="preserve"> za 1 zł za godzinę, dopłata gminy 4 zł za godzinę.</w:t>
      </w:r>
    </w:p>
    <w:p w:rsidR="00000E8B" w:rsidRDefault="00000E8B" w:rsidP="00275F6E">
      <w:pPr>
        <w:jc w:val="both"/>
        <w:rPr>
          <w:sz w:val="20"/>
          <w:szCs w:val="20"/>
        </w:rPr>
      </w:pPr>
      <w:r>
        <w:rPr>
          <w:sz w:val="20"/>
          <w:szCs w:val="20"/>
        </w:rPr>
        <w:t>3. Przedłużenie umowy najmu lokalu na przystanku PKS do dnia 31.12.2019 r., za czynsz miesięczny 454,53 zł netto.</w:t>
      </w:r>
    </w:p>
    <w:p w:rsidR="00000E8B" w:rsidRDefault="00000E8B" w:rsidP="00275F6E">
      <w:pPr>
        <w:jc w:val="both"/>
        <w:rPr>
          <w:sz w:val="20"/>
          <w:szCs w:val="20"/>
        </w:rPr>
      </w:pPr>
      <w:r>
        <w:rPr>
          <w:sz w:val="20"/>
          <w:szCs w:val="20"/>
        </w:rPr>
        <w:t>4. Zawarcie umowy ze Schroniskiem dla Bezdomnych Zwierząt z Białej Piskiej- Radysy 13, na „Wykonanie usług polegających na utrzymaniu bezpańskich psów, ich transporcie oraz zgodnie z obowiązującymi zasadami” za kwotę 200 zł- gotowość do podjęcia działań/m-nie 200 zł odłów i transport, 6 zł brutto doba za sztukę.</w:t>
      </w:r>
    </w:p>
    <w:p w:rsidR="00000E8B" w:rsidRDefault="00000E8B" w:rsidP="00275F6E">
      <w:pPr>
        <w:jc w:val="both"/>
        <w:rPr>
          <w:sz w:val="20"/>
          <w:szCs w:val="20"/>
        </w:rPr>
      </w:pPr>
      <w:r>
        <w:rPr>
          <w:sz w:val="20"/>
          <w:szCs w:val="20"/>
        </w:rPr>
        <w:t>5. Zawarcie umowy z p. Iwoną Lewandowską na pełnienie dyżurów w Punkcie Konsultacyjno-Informacyjnym dla osób uzależnionych od alkoholu i ich rodzin za kwotę 350 zł brutto miesięcznie.</w:t>
      </w:r>
    </w:p>
    <w:p w:rsidR="00000E8B" w:rsidRDefault="00000E8B" w:rsidP="00275F6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6. </w:t>
      </w:r>
      <w:r w:rsidR="00FB2EED">
        <w:rPr>
          <w:sz w:val="20"/>
          <w:szCs w:val="20"/>
        </w:rPr>
        <w:t>Podpisanie umowy z Gminnym Klubem Sportowym „Ziemowit” (w wyniku konkursu) na realizację zadania własnego w zakresie rozwoju sportu za kwotę 75.000 zł w tym organizację co najmniej 3 imprez sportowo-rekreacyjnych za kwotę 5000 zł.</w:t>
      </w:r>
    </w:p>
    <w:p w:rsidR="00914FAB" w:rsidRDefault="00914FAB" w:rsidP="00275F6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7. Zawarcie umowy na remont łazienki na I piętrze za kwotę </w:t>
      </w:r>
      <w:r w:rsidR="003A6E71">
        <w:rPr>
          <w:sz w:val="20"/>
          <w:szCs w:val="20"/>
        </w:rPr>
        <w:t>15.500 zł brutto z firmą Remav A. Szakowski z Ostrowąsa.</w:t>
      </w:r>
    </w:p>
    <w:p w:rsidR="00294A52" w:rsidRDefault="00294A52" w:rsidP="00275F6E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8. Zawarcie umowy z przedsiębiorstwem Geologicznym Sp. z. o.o w Kielcach na monitoring składowiska odpadów komunalnych w Borucinie wraz z badaniem wód opadowych w m. Osięciny za kwotę 1200 zł netto w roku 2017.</w:t>
      </w:r>
    </w:p>
    <w:p w:rsidR="00294A52" w:rsidRPr="00275F6E" w:rsidRDefault="00294A52" w:rsidP="00275F6E">
      <w:pPr>
        <w:jc w:val="both"/>
        <w:rPr>
          <w:sz w:val="20"/>
          <w:szCs w:val="20"/>
        </w:rPr>
      </w:pPr>
    </w:p>
    <w:p w:rsidR="00597146" w:rsidRPr="00597146" w:rsidRDefault="00597146" w:rsidP="00597146">
      <w:pPr>
        <w:pStyle w:val="Akapitzlist"/>
        <w:jc w:val="both"/>
        <w:rPr>
          <w:sz w:val="20"/>
          <w:szCs w:val="20"/>
        </w:rPr>
      </w:pPr>
    </w:p>
    <w:p w:rsidR="003A6E71" w:rsidRDefault="003A6E71" w:rsidP="00597146">
      <w:pPr>
        <w:jc w:val="both"/>
        <w:rPr>
          <w:b/>
          <w:sz w:val="20"/>
          <w:szCs w:val="20"/>
          <w:u w:val="single"/>
        </w:rPr>
      </w:pPr>
    </w:p>
    <w:p w:rsidR="00597146" w:rsidRDefault="00597146" w:rsidP="00597146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PRZETARGI:</w:t>
      </w:r>
    </w:p>
    <w:p w:rsidR="00275F6E" w:rsidRDefault="00275F6E" w:rsidP="00275F6E">
      <w:pPr>
        <w:pStyle w:val="Akapitzlist"/>
        <w:numPr>
          <w:ilvl w:val="0"/>
          <w:numId w:val="2"/>
        </w:numPr>
        <w:spacing w:line="252" w:lineRule="auto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>Rozstrzygnięcie przetargu ustnego ograniczonego na działkę 84/2 o pow. 0,0735 ha położonej w m. Ujma Mała za kwotę 3875,73 zł brutto – pp. Renata i Marek Doligalscy.</w:t>
      </w:r>
    </w:p>
    <w:p w:rsidR="00275F6E" w:rsidRDefault="00275F6E" w:rsidP="00275F6E">
      <w:pPr>
        <w:pStyle w:val="Akapitzlist"/>
        <w:numPr>
          <w:ilvl w:val="0"/>
          <w:numId w:val="2"/>
        </w:numPr>
        <w:spacing w:line="252" w:lineRule="auto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>Otwarcie ofert na wykaszanie traw na terenie gminy Osięciny, 9 ofert (najniższa 3000 zł, najwyższa 12.019,32 zł).</w:t>
      </w:r>
    </w:p>
    <w:p w:rsidR="003A6E71" w:rsidRDefault="003A6E71" w:rsidP="00275F6E">
      <w:pPr>
        <w:pStyle w:val="Akapitzlist"/>
        <w:numPr>
          <w:ilvl w:val="0"/>
          <w:numId w:val="2"/>
        </w:numPr>
        <w:spacing w:line="252" w:lineRule="auto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>Ogłoszenie przetargu na przebudowę oczyszczalni ścieków w części dotyczącej wymiany urządzeń technologicznych. Wartość kosztorysowa zadania 814.800,17 zł.</w:t>
      </w:r>
    </w:p>
    <w:p w:rsidR="00294A52" w:rsidRPr="00275F6E" w:rsidRDefault="00294A52" w:rsidP="00275F6E">
      <w:pPr>
        <w:pStyle w:val="Akapitzlist"/>
        <w:numPr>
          <w:ilvl w:val="0"/>
          <w:numId w:val="2"/>
        </w:numPr>
        <w:spacing w:line="252" w:lineRule="auto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>Ogłoszenie przetargu na przebudowę dróg gminnych pojedynczym utrwaleniem, łączna długość 4,185 km, wartość kosztorysowa brutto 186.121,77 zł, podwójnym utrwaleniem. 14 odcinków o długości 7.945 m o wartości 1.152.173,28 zł.</w:t>
      </w:r>
    </w:p>
    <w:p w:rsidR="00597146" w:rsidRDefault="00597146" w:rsidP="00597146">
      <w:pPr>
        <w:spacing w:line="252" w:lineRule="auto"/>
        <w:jc w:val="both"/>
        <w:rPr>
          <w:rFonts w:eastAsiaTheme="minorHAnsi"/>
          <w:sz w:val="20"/>
          <w:szCs w:val="20"/>
          <w:lang w:eastAsia="en-US"/>
        </w:rPr>
      </w:pPr>
    </w:p>
    <w:p w:rsidR="00597146" w:rsidRDefault="00597146" w:rsidP="00597146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RÓŻNE:</w:t>
      </w:r>
    </w:p>
    <w:p w:rsidR="00597146" w:rsidRDefault="00597146" w:rsidP="00597146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="00FB2EED">
        <w:rPr>
          <w:sz w:val="20"/>
          <w:szCs w:val="20"/>
        </w:rPr>
        <w:t>Wystąpienie do Ministerstwa Spraw Wewnętrznych i Administracji, Komisji Heraldycznej w sprawie ponownego zaopiniowania projektów znaków samorządowych gminy Osięciny.</w:t>
      </w:r>
    </w:p>
    <w:p w:rsidR="00FB2EED" w:rsidRDefault="00FB2EED" w:rsidP="00597146">
      <w:pPr>
        <w:jc w:val="both"/>
        <w:rPr>
          <w:sz w:val="20"/>
          <w:szCs w:val="20"/>
        </w:rPr>
      </w:pPr>
      <w:r>
        <w:rPr>
          <w:sz w:val="20"/>
          <w:szCs w:val="20"/>
        </w:rPr>
        <w:t>2. Wykonanie świadectw charakterystyki energetycznej szkół Osięciny, Kościelna Wieś i Pocierzyn za kwotę 7.072,50 zł.</w:t>
      </w:r>
    </w:p>
    <w:p w:rsidR="00FB2EED" w:rsidRDefault="00FB2EED" w:rsidP="00597146">
      <w:pPr>
        <w:jc w:val="both"/>
        <w:rPr>
          <w:sz w:val="20"/>
          <w:szCs w:val="20"/>
        </w:rPr>
      </w:pPr>
      <w:r>
        <w:rPr>
          <w:sz w:val="20"/>
          <w:szCs w:val="20"/>
        </w:rPr>
        <w:t>3. Zakupienie kostki brukowej za kwotę 8.093,40 zł w ramach „czyszczenia budżetu”.</w:t>
      </w:r>
    </w:p>
    <w:p w:rsidR="00FB2EED" w:rsidRDefault="00FB2EED" w:rsidP="00597146">
      <w:pPr>
        <w:jc w:val="both"/>
        <w:rPr>
          <w:sz w:val="20"/>
          <w:szCs w:val="20"/>
        </w:rPr>
      </w:pPr>
      <w:r>
        <w:rPr>
          <w:sz w:val="20"/>
          <w:szCs w:val="20"/>
        </w:rPr>
        <w:t>4. Zakupienie agregatu prądotwórczego do SUW Osięciny za kwotę 49 692,00 zł.</w:t>
      </w:r>
    </w:p>
    <w:p w:rsidR="001E0AA0" w:rsidRDefault="00FB2EED" w:rsidP="0059714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5. </w:t>
      </w:r>
      <w:r w:rsidR="001E0AA0">
        <w:rPr>
          <w:sz w:val="20"/>
          <w:szCs w:val="20"/>
        </w:rPr>
        <w:t>Złożenie wniosku do Urzędu Marszałkowskiego o dofinansowanie projektu w ramach R.P.O WK-P na lata 2014-2020 „Termomodernizacja budynków szkół podstawowych w m. Osięciny, Kościelna Wieś, Pocierzyn.”</w:t>
      </w:r>
    </w:p>
    <w:p w:rsidR="001E0AA0" w:rsidRDefault="001E0AA0" w:rsidP="00597146">
      <w:pPr>
        <w:jc w:val="both"/>
        <w:rPr>
          <w:sz w:val="20"/>
          <w:szCs w:val="20"/>
        </w:rPr>
      </w:pPr>
      <w:r>
        <w:rPr>
          <w:sz w:val="20"/>
          <w:szCs w:val="20"/>
        </w:rPr>
        <w:t>Wartość projektu 1.957.935,79 zł, dofinansowanie 1.434.655,09 zł. Wkład własny 523280,70 zł.</w:t>
      </w:r>
    </w:p>
    <w:p w:rsidR="001E0AA0" w:rsidRDefault="001E0AA0" w:rsidP="00597146">
      <w:pPr>
        <w:jc w:val="both"/>
        <w:rPr>
          <w:sz w:val="20"/>
          <w:szCs w:val="20"/>
        </w:rPr>
      </w:pPr>
      <w:r>
        <w:rPr>
          <w:sz w:val="20"/>
          <w:szCs w:val="20"/>
        </w:rPr>
        <w:t>6. Złożenie wniosku o płatność w ramach P.R.O.W. 2014-2020, zadania dotyczącego przebudowy i zmiany nawierzchni dróg gminnych w miejscowościach Osięciny, Zblęg. Wartość projektu 205.448,80 zł, dofinansowanie 130.727 zł.</w:t>
      </w:r>
    </w:p>
    <w:p w:rsidR="001E0AA0" w:rsidRDefault="001E0AA0" w:rsidP="00597146">
      <w:pPr>
        <w:jc w:val="both"/>
        <w:rPr>
          <w:sz w:val="20"/>
          <w:szCs w:val="20"/>
        </w:rPr>
      </w:pPr>
      <w:r>
        <w:rPr>
          <w:sz w:val="20"/>
          <w:szCs w:val="20"/>
        </w:rPr>
        <w:t>7. Ustawienie barier drogowych na drogach gminnych w Borucinie, Pułkownikowie, Latkowie za kwotę 11.045,40 zł.</w:t>
      </w:r>
    </w:p>
    <w:p w:rsidR="001E0AA0" w:rsidRDefault="001E0AA0" w:rsidP="00597146">
      <w:pPr>
        <w:jc w:val="both"/>
        <w:rPr>
          <w:sz w:val="20"/>
          <w:szCs w:val="20"/>
        </w:rPr>
      </w:pPr>
      <w:r>
        <w:rPr>
          <w:sz w:val="20"/>
          <w:szCs w:val="20"/>
        </w:rPr>
        <w:t>8. Ułożenie płytek na Sali w OSP Wola Skarbkowa 155 m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 x 25 zł =3.875 zł. Płytki-11.802,55 zł, wylanie betonu- 4.943 zł, inne 2.163,90 zł. Razem 22.783 zł.</w:t>
      </w:r>
    </w:p>
    <w:p w:rsidR="001E0AA0" w:rsidRDefault="001E0AA0" w:rsidP="00597146">
      <w:pPr>
        <w:jc w:val="both"/>
        <w:rPr>
          <w:sz w:val="20"/>
          <w:szCs w:val="20"/>
        </w:rPr>
      </w:pPr>
      <w:r>
        <w:rPr>
          <w:sz w:val="20"/>
          <w:szCs w:val="20"/>
        </w:rPr>
        <w:t>9. Udzielenie promesy pożyczki przez Woj</w:t>
      </w:r>
      <w:r w:rsidR="0061025D">
        <w:rPr>
          <w:sz w:val="20"/>
          <w:szCs w:val="20"/>
        </w:rPr>
        <w:t>ewódzki Fundusz Ochrony Środowiska i Gospodarki Wodnej w Toruniu na „Przebudowę istniejącej oczyszczalni ścieków w części dotyczącej wymiany urządzeń technologicznych w wysokości 675.218 zł.</w:t>
      </w:r>
    </w:p>
    <w:p w:rsidR="0061025D" w:rsidRDefault="0061025D" w:rsidP="00597146">
      <w:pPr>
        <w:jc w:val="both"/>
        <w:rPr>
          <w:sz w:val="20"/>
          <w:szCs w:val="20"/>
        </w:rPr>
      </w:pPr>
      <w:r>
        <w:rPr>
          <w:sz w:val="20"/>
          <w:szCs w:val="20"/>
        </w:rPr>
        <w:t>10. Zamówienie uzupełnienia opracowania „Historia Administracji Gminy Osięciny z 2013 roku o szczegółowe dane osobowe za kwotę 6000 zł brutto.</w:t>
      </w:r>
    </w:p>
    <w:p w:rsidR="0061025D" w:rsidRDefault="0061025D" w:rsidP="00597146">
      <w:pPr>
        <w:jc w:val="both"/>
        <w:rPr>
          <w:sz w:val="20"/>
          <w:szCs w:val="20"/>
        </w:rPr>
      </w:pPr>
      <w:r>
        <w:rPr>
          <w:sz w:val="20"/>
          <w:szCs w:val="20"/>
        </w:rPr>
        <w:t>11. Umorzenie przez Wojewódzki Fundusz Ochrony Środowiska i Gospodarki Wodnej w Toruniu 77.435,12 zł tj. 25% pożyczki udzielonej na modernizację i budowę infrastruktury wodno-ściekowej w m. Osięciny, Kościelna Wieś.</w:t>
      </w:r>
    </w:p>
    <w:p w:rsidR="0061025D" w:rsidRDefault="0061025D" w:rsidP="00597146">
      <w:pPr>
        <w:jc w:val="both"/>
        <w:rPr>
          <w:sz w:val="20"/>
          <w:szCs w:val="20"/>
        </w:rPr>
      </w:pPr>
      <w:r>
        <w:rPr>
          <w:sz w:val="20"/>
          <w:szCs w:val="20"/>
        </w:rPr>
        <w:t>12. Złożenie życzeń mieszkance Osłonek z okazji 100-lecia urodzin.</w:t>
      </w:r>
    </w:p>
    <w:p w:rsidR="0061025D" w:rsidRDefault="0061025D" w:rsidP="0059714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13. </w:t>
      </w:r>
      <w:r w:rsidR="00B24518">
        <w:rPr>
          <w:sz w:val="20"/>
          <w:szCs w:val="20"/>
        </w:rPr>
        <w:t>Wykonanie badań geograficznych w celu rozpoznania budowy geologicznej oraz warunków hydrogeologicznych dla zaprojektowania nowych studni głębinowych dla SUW Osięciny, Kościelna Wieś za kwotę 6000 zł brutto.</w:t>
      </w:r>
    </w:p>
    <w:p w:rsidR="00B24518" w:rsidRDefault="00B24518" w:rsidP="00597146">
      <w:pPr>
        <w:jc w:val="both"/>
        <w:rPr>
          <w:sz w:val="20"/>
          <w:szCs w:val="20"/>
        </w:rPr>
      </w:pPr>
      <w:r>
        <w:rPr>
          <w:sz w:val="20"/>
          <w:szCs w:val="20"/>
        </w:rPr>
        <w:t>W okolicach SUW Osięciny: brak poziomu kredowego, negatywne warunki hydrologiczne na południe od hydroforni, bardzo dobre warunki na północ – Osięciny Probostwo.</w:t>
      </w:r>
    </w:p>
    <w:p w:rsidR="00B24518" w:rsidRDefault="00B24518" w:rsidP="00597146">
      <w:pPr>
        <w:jc w:val="both"/>
        <w:rPr>
          <w:sz w:val="20"/>
          <w:szCs w:val="20"/>
        </w:rPr>
      </w:pPr>
      <w:r>
        <w:rPr>
          <w:sz w:val="20"/>
          <w:szCs w:val="20"/>
        </w:rPr>
        <w:t>W okolicach SUW Kościelna Wieś brak poziomu kredowego w promieniu kilku km, niekorzystne warunki na północ od ujęcia wody, korzystne na południe.</w:t>
      </w:r>
    </w:p>
    <w:p w:rsidR="00B24518" w:rsidRDefault="00B24518" w:rsidP="00B24518">
      <w:pPr>
        <w:jc w:val="both"/>
        <w:rPr>
          <w:sz w:val="20"/>
          <w:szCs w:val="20"/>
        </w:rPr>
      </w:pPr>
      <w:r>
        <w:rPr>
          <w:sz w:val="20"/>
          <w:szCs w:val="20"/>
        </w:rPr>
        <w:t>14.Zlecenie opracowania Studium Uwarunkowań i Kierunków Zagospodarowania Przestrzennego Gminy Osięciny firmie „Usługi i projektowanie” Mirosław Kulczyński za kwotę 80.000 zł brutto- 15 m-cy od przesłania materiałów przez Gminę.</w:t>
      </w:r>
    </w:p>
    <w:p w:rsidR="00B24518" w:rsidRDefault="00B24518" w:rsidP="00B24518">
      <w:pPr>
        <w:jc w:val="both"/>
        <w:rPr>
          <w:sz w:val="20"/>
          <w:szCs w:val="20"/>
        </w:rPr>
      </w:pPr>
      <w:r>
        <w:rPr>
          <w:sz w:val="20"/>
          <w:szCs w:val="20"/>
        </w:rPr>
        <w:t>15. Zlecenie wykonania</w:t>
      </w:r>
      <w:r w:rsidR="00242D63">
        <w:rPr>
          <w:sz w:val="20"/>
          <w:szCs w:val="20"/>
        </w:rPr>
        <w:t xml:space="preserve"> 73 indywidualnych projektów techniczno-technologicznych instalacji przyzagrodowych oczyszczalni ścieków dla budynków mieszkalnych na terenie gminy Osięciny.</w:t>
      </w:r>
    </w:p>
    <w:p w:rsidR="00242D63" w:rsidRDefault="00242D63" w:rsidP="00B24518">
      <w:pPr>
        <w:jc w:val="both"/>
        <w:rPr>
          <w:sz w:val="20"/>
          <w:szCs w:val="20"/>
        </w:rPr>
      </w:pPr>
      <w:r>
        <w:rPr>
          <w:sz w:val="20"/>
          <w:szCs w:val="20"/>
        </w:rPr>
        <w:t>16. Udzielenie pomocy w zapłaceniu za śmieci na cmentarzach parafii w Osięcinach w wysokości 15.000 zł, parafii w Kościelnej Wsi 8000 zł, w Lekarzewicach- 2000 zł.</w:t>
      </w:r>
    </w:p>
    <w:p w:rsidR="00242D63" w:rsidRDefault="00242D63" w:rsidP="00B24518">
      <w:pPr>
        <w:jc w:val="both"/>
        <w:rPr>
          <w:sz w:val="20"/>
          <w:szCs w:val="20"/>
        </w:rPr>
      </w:pPr>
      <w:r>
        <w:rPr>
          <w:sz w:val="20"/>
          <w:szCs w:val="20"/>
        </w:rPr>
        <w:t>17. XIX Konwent Wójtów Województwa Kujawsko-Pomorskiego z udziałem wiceministra edukacji, wojewody kujawsko-pomorskiego, wicemarszałka.</w:t>
      </w:r>
    </w:p>
    <w:p w:rsidR="00242D63" w:rsidRDefault="00242D63" w:rsidP="00B24518">
      <w:pPr>
        <w:jc w:val="both"/>
        <w:rPr>
          <w:sz w:val="20"/>
          <w:szCs w:val="20"/>
        </w:rPr>
      </w:pPr>
      <w:r>
        <w:rPr>
          <w:sz w:val="20"/>
          <w:szCs w:val="20"/>
        </w:rPr>
        <w:t>18. Udział w posiedzeniu Zarządu Powiatowego OSP w Radziejowie- plan pracy związku na 2017 rok.</w:t>
      </w:r>
    </w:p>
    <w:p w:rsidR="003A6E71" w:rsidRDefault="003A6E71" w:rsidP="00B24518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19. Negocjacje w sprawie zakupienia samochodu pożarniczego marki Vol</w:t>
      </w:r>
      <w:r w:rsidR="000441E8">
        <w:rPr>
          <w:sz w:val="20"/>
          <w:szCs w:val="20"/>
        </w:rPr>
        <w:t xml:space="preserve">kswagen Transporter </w:t>
      </w:r>
      <w:r>
        <w:rPr>
          <w:sz w:val="20"/>
          <w:szCs w:val="20"/>
        </w:rPr>
        <w:t>T5 za kwotę 43.000 zł brutto dla OSP Latkowo. Wynegocjowana cena niższa o 2000 zł od ceny ofertowej.</w:t>
      </w:r>
    </w:p>
    <w:p w:rsidR="003A6E71" w:rsidRDefault="003A6E71" w:rsidP="00B2451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20. Pełnienie </w:t>
      </w:r>
      <w:r w:rsidR="00F805C9">
        <w:rPr>
          <w:sz w:val="20"/>
          <w:szCs w:val="20"/>
        </w:rPr>
        <w:t>funkcji mediatora w ramach procedury sportu zbiorowego dotyczącego żądań ZNP w sprawie warunków pracy i płacy.</w:t>
      </w:r>
    </w:p>
    <w:p w:rsidR="00F805C9" w:rsidRDefault="00F805C9" w:rsidP="00B2451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21. Konsultacje w sprawie reformy oświatowej. Rada Pedagogiczna </w:t>
      </w:r>
      <w:r w:rsidR="000441E8">
        <w:rPr>
          <w:sz w:val="20"/>
          <w:szCs w:val="20"/>
        </w:rPr>
        <w:t>Gimnazjum, Rada Pedagogiczna Szkoły Podstawowej w Osięcinach, ZNP, Rada Rodziców Gimnazjum, Rada Rodziców Szkoły Podstawowej w Osięcinach.</w:t>
      </w:r>
    </w:p>
    <w:p w:rsidR="000441E8" w:rsidRDefault="000441E8" w:rsidP="00B24518">
      <w:pPr>
        <w:jc w:val="both"/>
        <w:rPr>
          <w:sz w:val="20"/>
          <w:szCs w:val="20"/>
        </w:rPr>
      </w:pPr>
      <w:r>
        <w:rPr>
          <w:sz w:val="20"/>
          <w:szCs w:val="20"/>
        </w:rPr>
        <w:t>22. Spotkanie z Paniami Przewodniczącymi Kół Gospodyń Wiejskich z terenu gminy.</w:t>
      </w:r>
    </w:p>
    <w:p w:rsidR="000441E8" w:rsidRDefault="000441E8" w:rsidP="00B24518">
      <w:pPr>
        <w:jc w:val="both"/>
        <w:rPr>
          <w:sz w:val="20"/>
          <w:szCs w:val="20"/>
        </w:rPr>
      </w:pPr>
      <w:r>
        <w:rPr>
          <w:sz w:val="20"/>
          <w:szCs w:val="20"/>
        </w:rPr>
        <w:t>23. Udział w uroczystym spotkaniu z okazji „Dnia Seniora” Zespół Kujawy Bachorne Nowe.</w:t>
      </w:r>
    </w:p>
    <w:p w:rsidR="000441E8" w:rsidRDefault="000441E8" w:rsidP="00B24518">
      <w:pPr>
        <w:jc w:val="both"/>
        <w:rPr>
          <w:sz w:val="20"/>
          <w:szCs w:val="20"/>
        </w:rPr>
      </w:pPr>
      <w:r>
        <w:rPr>
          <w:sz w:val="20"/>
          <w:szCs w:val="20"/>
        </w:rPr>
        <w:t>24. Udział w zebrania</w:t>
      </w:r>
      <w:r w:rsidR="00294A52">
        <w:rPr>
          <w:sz w:val="20"/>
          <w:szCs w:val="20"/>
        </w:rPr>
        <w:t>ch sprawozdawczych – OSP Ruszki, OSP Latkowo.</w:t>
      </w:r>
    </w:p>
    <w:p w:rsidR="00294A52" w:rsidRDefault="00294A52" w:rsidP="00B24518">
      <w:pPr>
        <w:jc w:val="both"/>
        <w:rPr>
          <w:sz w:val="20"/>
          <w:szCs w:val="20"/>
        </w:rPr>
      </w:pPr>
      <w:r>
        <w:rPr>
          <w:sz w:val="20"/>
          <w:szCs w:val="20"/>
        </w:rPr>
        <w:t>25. Opracowanie dokumentacji technicznej na przebudowę 24 odcinków dróg gminnych o łącznej długości 13,3 km za kwotę 8700 zł brutto.</w:t>
      </w:r>
    </w:p>
    <w:p w:rsidR="00294A52" w:rsidRDefault="00294A52" w:rsidP="00B24518">
      <w:pPr>
        <w:jc w:val="both"/>
        <w:rPr>
          <w:sz w:val="20"/>
          <w:szCs w:val="20"/>
        </w:rPr>
      </w:pPr>
    </w:p>
    <w:p w:rsidR="004A3382" w:rsidRDefault="004A3382" w:rsidP="00B24518">
      <w:pPr>
        <w:jc w:val="both"/>
        <w:rPr>
          <w:sz w:val="20"/>
          <w:szCs w:val="20"/>
          <w:u w:val="single"/>
        </w:rPr>
      </w:pPr>
      <w:r w:rsidRPr="004A3382">
        <w:rPr>
          <w:sz w:val="20"/>
          <w:szCs w:val="20"/>
          <w:u w:val="single"/>
        </w:rPr>
        <w:t>Dopisano dnia 17.02.2017 r.</w:t>
      </w:r>
    </w:p>
    <w:p w:rsidR="004A3382" w:rsidRDefault="004A3382" w:rsidP="00B24518">
      <w:pPr>
        <w:jc w:val="both"/>
        <w:rPr>
          <w:sz w:val="20"/>
          <w:szCs w:val="20"/>
        </w:rPr>
      </w:pPr>
      <w:r>
        <w:rPr>
          <w:sz w:val="20"/>
          <w:szCs w:val="20"/>
        </w:rPr>
        <w:t>1.Podpisanie umowy z Wojewodą Kujawsko-Pomorskim w sprawie współpracy dotyczącej zadania Kuj-Pom. „Niebieska Linia”.</w:t>
      </w:r>
    </w:p>
    <w:p w:rsidR="00242D63" w:rsidRDefault="004A3382" w:rsidP="00B24518">
      <w:pPr>
        <w:jc w:val="both"/>
        <w:rPr>
          <w:sz w:val="20"/>
          <w:szCs w:val="20"/>
        </w:rPr>
      </w:pPr>
      <w:r>
        <w:rPr>
          <w:sz w:val="20"/>
          <w:szCs w:val="20"/>
        </w:rPr>
        <w:t>2. Pogotowie dla Ofiar Przemocy w Rodzinie nr tel. 0800 154 030 za kwotę 5 gr od mieszkańca, rocznie tj. 396,30 zł.</w:t>
      </w:r>
    </w:p>
    <w:p w:rsidR="004A3382" w:rsidRDefault="004A3382" w:rsidP="00B24518">
      <w:pPr>
        <w:jc w:val="both"/>
        <w:rPr>
          <w:sz w:val="20"/>
          <w:szCs w:val="20"/>
        </w:rPr>
      </w:pPr>
      <w:r>
        <w:rPr>
          <w:sz w:val="20"/>
          <w:szCs w:val="20"/>
        </w:rPr>
        <w:t>3. Zawarcie umowy z Okręgową Stacją Chemiczno-Rolniczą w Bydgoszczy na prowadzenie monitoringu gleb na terenie gminy Osięciny w celu ograniczenia spływu ładunków zanieczyszczających wody gruntowe i zbiorniki wodne w 2017 roku za kwotę 997,12 zł brutto (76 prób).</w:t>
      </w:r>
    </w:p>
    <w:p w:rsidR="004A3382" w:rsidRDefault="004A3382" w:rsidP="00B24518">
      <w:pPr>
        <w:jc w:val="both"/>
        <w:rPr>
          <w:sz w:val="20"/>
          <w:szCs w:val="20"/>
        </w:rPr>
      </w:pPr>
      <w:r>
        <w:rPr>
          <w:sz w:val="20"/>
          <w:szCs w:val="20"/>
        </w:rPr>
        <w:t>4. Otwarcie ofert na przebudowę oczyszczalni ścieków w części dotyczącej wymiany urządzeń technologicznych 9 ofert (597.500 zł – 1333.320 zł).</w:t>
      </w:r>
    </w:p>
    <w:p w:rsidR="004A3382" w:rsidRDefault="004A3382" w:rsidP="00B2451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5. Zgłoszenie wniosku o przyznanie pomocy na operację typu gospodarka ściekowa w ramach PROW na lata 2014-2020 „Budowa przydomowych oczyszczalni ścieków </w:t>
      </w:r>
      <w:r w:rsidR="001312A8">
        <w:rPr>
          <w:sz w:val="20"/>
          <w:szCs w:val="20"/>
        </w:rPr>
        <w:t>na terenie gminy Osięciny”. Wartość projektu 1.083.899,78 zł, wartość dofinansowania 689.685 zł.</w:t>
      </w:r>
    </w:p>
    <w:p w:rsidR="001312A8" w:rsidRDefault="001312A8" w:rsidP="00B24518">
      <w:pPr>
        <w:jc w:val="both"/>
        <w:rPr>
          <w:sz w:val="20"/>
          <w:szCs w:val="20"/>
        </w:rPr>
      </w:pPr>
      <w:r>
        <w:rPr>
          <w:sz w:val="20"/>
          <w:szCs w:val="20"/>
        </w:rPr>
        <w:t>6. Współorganizacja przyjazdu Zespołu Polskiego Stowarzyszenia Flisaków Pienińskich.</w:t>
      </w:r>
    </w:p>
    <w:p w:rsidR="001312A8" w:rsidRDefault="001312A8" w:rsidP="00B24518">
      <w:pPr>
        <w:jc w:val="both"/>
        <w:rPr>
          <w:sz w:val="20"/>
          <w:szCs w:val="20"/>
        </w:rPr>
      </w:pPr>
    </w:p>
    <w:p w:rsidR="001312A8" w:rsidRDefault="001312A8" w:rsidP="00B24518">
      <w:pPr>
        <w:jc w:val="both"/>
        <w:rPr>
          <w:sz w:val="20"/>
          <w:szCs w:val="20"/>
        </w:rPr>
      </w:pPr>
    </w:p>
    <w:p w:rsidR="001312A8" w:rsidRDefault="001312A8" w:rsidP="00B24518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Wójt Gminy Osięciny</w:t>
      </w:r>
    </w:p>
    <w:p w:rsidR="001312A8" w:rsidRPr="00B24518" w:rsidRDefault="001312A8" w:rsidP="00B24518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Jerzy Izydorski</w:t>
      </w:r>
    </w:p>
    <w:p w:rsidR="00597146" w:rsidRDefault="00597146" w:rsidP="00597146">
      <w:pPr>
        <w:jc w:val="both"/>
        <w:rPr>
          <w:sz w:val="20"/>
          <w:szCs w:val="20"/>
        </w:rPr>
      </w:pPr>
    </w:p>
    <w:p w:rsidR="00597146" w:rsidRDefault="00597146" w:rsidP="00597146">
      <w:pPr>
        <w:jc w:val="both"/>
        <w:rPr>
          <w:sz w:val="20"/>
          <w:szCs w:val="20"/>
        </w:rPr>
      </w:pPr>
    </w:p>
    <w:p w:rsidR="00597146" w:rsidRDefault="00597146" w:rsidP="00597146">
      <w:pPr>
        <w:jc w:val="both"/>
        <w:rPr>
          <w:sz w:val="20"/>
          <w:szCs w:val="20"/>
        </w:rPr>
      </w:pPr>
    </w:p>
    <w:p w:rsidR="00597146" w:rsidRDefault="00597146" w:rsidP="00597146">
      <w:pPr>
        <w:jc w:val="both"/>
        <w:rPr>
          <w:sz w:val="20"/>
          <w:szCs w:val="20"/>
        </w:rPr>
      </w:pPr>
    </w:p>
    <w:p w:rsidR="000441E8" w:rsidRDefault="000441E8" w:rsidP="00597146">
      <w:pPr>
        <w:jc w:val="both"/>
        <w:rPr>
          <w:sz w:val="20"/>
          <w:szCs w:val="20"/>
        </w:rPr>
      </w:pPr>
    </w:p>
    <w:p w:rsidR="000441E8" w:rsidRDefault="000441E8" w:rsidP="00597146">
      <w:pPr>
        <w:jc w:val="both"/>
        <w:rPr>
          <w:sz w:val="20"/>
          <w:szCs w:val="20"/>
        </w:rPr>
      </w:pPr>
    </w:p>
    <w:p w:rsidR="000441E8" w:rsidRDefault="000441E8" w:rsidP="00597146">
      <w:pPr>
        <w:jc w:val="both"/>
        <w:rPr>
          <w:sz w:val="20"/>
          <w:szCs w:val="20"/>
        </w:rPr>
      </w:pPr>
    </w:p>
    <w:p w:rsidR="000441E8" w:rsidRDefault="000441E8" w:rsidP="00597146">
      <w:pPr>
        <w:jc w:val="both"/>
        <w:rPr>
          <w:sz w:val="20"/>
          <w:szCs w:val="20"/>
        </w:rPr>
      </w:pPr>
    </w:p>
    <w:p w:rsidR="000441E8" w:rsidRDefault="000441E8" w:rsidP="00597146">
      <w:pPr>
        <w:jc w:val="both"/>
        <w:rPr>
          <w:sz w:val="20"/>
          <w:szCs w:val="20"/>
        </w:rPr>
      </w:pPr>
    </w:p>
    <w:p w:rsidR="000441E8" w:rsidRDefault="000441E8" w:rsidP="00597146">
      <w:pPr>
        <w:jc w:val="both"/>
        <w:rPr>
          <w:sz w:val="20"/>
          <w:szCs w:val="20"/>
        </w:rPr>
      </w:pPr>
    </w:p>
    <w:p w:rsidR="000441E8" w:rsidRDefault="000441E8" w:rsidP="00597146">
      <w:pPr>
        <w:jc w:val="both"/>
        <w:rPr>
          <w:sz w:val="20"/>
          <w:szCs w:val="20"/>
        </w:rPr>
      </w:pPr>
    </w:p>
    <w:p w:rsidR="000441E8" w:rsidRDefault="000441E8" w:rsidP="00597146">
      <w:pPr>
        <w:jc w:val="both"/>
        <w:rPr>
          <w:sz w:val="20"/>
          <w:szCs w:val="20"/>
        </w:rPr>
      </w:pPr>
    </w:p>
    <w:p w:rsidR="000441E8" w:rsidRDefault="000441E8" w:rsidP="00597146">
      <w:pPr>
        <w:jc w:val="both"/>
        <w:rPr>
          <w:sz w:val="20"/>
          <w:szCs w:val="20"/>
        </w:rPr>
      </w:pPr>
    </w:p>
    <w:p w:rsidR="000441E8" w:rsidRDefault="000441E8" w:rsidP="00597146">
      <w:pPr>
        <w:jc w:val="both"/>
        <w:rPr>
          <w:sz w:val="20"/>
          <w:szCs w:val="20"/>
        </w:rPr>
      </w:pPr>
    </w:p>
    <w:p w:rsidR="000441E8" w:rsidRDefault="000441E8" w:rsidP="00597146">
      <w:pPr>
        <w:jc w:val="both"/>
        <w:rPr>
          <w:sz w:val="20"/>
          <w:szCs w:val="20"/>
        </w:rPr>
      </w:pPr>
    </w:p>
    <w:p w:rsidR="000441E8" w:rsidRDefault="000441E8" w:rsidP="00597146">
      <w:pPr>
        <w:jc w:val="both"/>
        <w:rPr>
          <w:sz w:val="20"/>
          <w:szCs w:val="20"/>
        </w:rPr>
      </w:pPr>
    </w:p>
    <w:p w:rsidR="000441E8" w:rsidRDefault="000441E8" w:rsidP="00597146">
      <w:pPr>
        <w:jc w:val="both"/>
        <w:rPr>
          <w:sz w:val="20"/>
          <w:szCs w:val="20"/>
        </w:rPr>
      </w:pPr>
    </w:p>
    <w:p w:rsidR="000441E8" w:rsidRDefault="000441E8" w:rsidP="00597146">
      <w:pPr>
        <w:jc w:val="both"/>
        <w:rPr>
          <w:sz w:val="20"/>
          <w:szCs w:val="20"/>
        </w:rPr>
      </w:pPr>
    </w:p>
    <w:p w:rsidR="000441E8" w:rsidRDefault="000441E8" w:rsidP="00597146">
      <w:pPr>
        <w:jc w:val="both"/>
        <w:rPr>
          <w:sz w:val="20"/>
          <w:szCs w:val="20"/>
        </w:rPr>
      </w:pPr>
    </w:p>
    <w:p w:rsidR="000441E8" w:rsidRDefault="000441E8" w:rsidP="00597146">
      <w:pPr>
        <w:jc w:val="both"/>
        <w:rPr>
          <w:sz w:val="20"/>
          <w:szCs w:val="20"/>
        </w:rPr>
      </w:pPr>
    </w:p>
    <w:p w:rsidR="000441E8" w:rsidRDefault="000441E8" w:rsidP="00597146">
      <w:pPr>
        <w:jc w:val="both"/>
        <w:rPr>
          <w:sz w:val="20"/>
          <w:szCs w:val="20"/>
        </w:rPr>
      </w:pPr>
    </w:p>
    <w:p w:rsidR="000441E8" w:rsidRDefault="000441E8" w:rsidP="00597146">
      <w:pPr>
        <w:jc w:val="both"/>
        <w:rPr>
          <w:sz w:val="20"/>
          <w:szCs w:val="20"/>
        </w:rPr>
      </w:pPr>
    </w:p>
    <w:p w:rsidR="000441E8" w:rsidRDefault="000441E8" w:rsidP="00597146">
      <w:pPr>
        <w:jc w:val="both"/>
        <w:rPr>
          <w:sz w:val="20"/>
          <w:szCs w:val="20"/>
        </w:rPr>
      </w:pPr>
    </w:p>
    <w:p w:rsidR="000441E8" w:rsidRDefault="000441E8" w:rsidP="00597146">
      <w:pPr>
        <w:jc w:val="both"/>
        <w:rPr>
          <w:sz w:val="20"/>
          <w:szCs w:val="20"/>
        </w:rPr>
      </w:pPr>
    </w:p>
    <w:p w:rsidR="000441E8" w:rsidRDefault="000441E8" w:rsidP="00597146">
      <w:pPr>
        <w:jc w:val="both"/>
        <w:rPr>
          <w:sz w:val="20"/>
          <w:szCs w:val="20"/>
        </w:rPr>
      </w:pPr>
    </w:p>
    <w:p w:rsidR="00597146" w:rsidRDefault="00597146" w:rsidP="00597146">
      <w:pPr>
        <w:jc w:val="both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Sporządziła:</w:t>
      </w:r>
    </w:p>
    <w:p w:rsidR="00597146" w:rsidRDefault="00597146" w:rsidP="00597146">
      <w:pPr>
        <w:jc w:val="both"/>
        <w:rPr>
          <w:sz w:val="20"/>
          <w:szCs w:val="20"/>
        </w:rPr>
      </w:pPr>
      <w:r>
        <w:rPr>
          <w:sz w:val="20"/>
          <w:szCs w:val="20"/>
        </w:rPr>
        <w:t>Magdalena Malec</w:t>
      </w:r>
    </w:p>
    <w:sectPr w:rsidR="0059714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29FF" w:rsidRDefault="004029FF" w:rsidP="0061025D">
      <w:r>
        <w:separator/>
      </w:r>
    </w:p>
  </w:endnote>
  <w:endnote w:type="continuationSeparator" w:id="0">
    <w:p w:rsidR="004029FF" w:rsidRDefault="004029FF" w:rsidP="00610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9699979"/>
      <w:docPartObj>
        <w:docPartGallery w:val="Page Numbers (Bottom of Page)"/>
        <w:docPartUnique/>
      </w:docPartObj>
    </w:sdtPr>
    <w:sdtEndPr/>
    <w:sdtContent>
      <w:p w:rsidR="007607A5" w:rsidRDefault="007607A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12A8">
          <w:rPr>
            <w:noProof/>
          </w:rPr>
          <w:t>3</w:t>
        </w:r>
        <w:r>
          <w:fldChar w:fldCharType="end"/>
        </w:r>
      </w:p>
    </w:sdtContent>
  </w:sdt>
  <w:p w:rsidR="007607A5" w:rsidRDefault="007607A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29FF" w:rsidRDefault="004029FF" w:rsidP="0061025D">
      <w:r>
        <w:separator/>
      </w:r>
    </w:p>
  </w:footnote>
  <w:footnote w:type="continuationSeparator" w:id="0">
    <w:p w:rsidR="004029FF" w:rsidRDefault="004029FF" w:rsidP="006102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E07851"/>
    <w:multiLevelType w:val="hybridMultilevel"/>
    <w:tmpl w:val="5CBC04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CE52D8"/>
    <w:multiLevelType w:val="hybridMultilevel"/>
    <w:tmpl w:val="6F9C28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146"/>
    <w:rsid w:val="00000E8B"/>
    <w:rsid w:val="00040E08"/>
    <w:rsid w:val="000441E8"/>
    <w:rsid w:val="001312A8"/>
    <w:rsid w:val="001E0AA0"/>
    <w:rsid w:val="0022390C"/>
    <w:rsid w:val="00242D63"/>
    <w:rsid w:val="00271ADC"/>
    <w:rsid w:val="00275F6E"/>
    <w:rsid w:val="00294A52"/>
    <w:rsid w:val="00357B6F"/>
    <w:rsid w:val="003A6E71"/>
    <w:rsid w:val="004029FF"/>
    <w:rsid w:val="004A0368"/>
    <w:rsid w:val="004A3382"/>
    <w:rsid w:val="00530BA9"/>
    <w:rsid w:val="005803F1"/>
    <w:rsid w:val="00597146"/>
    <w:rsid w:val="0061025D"/>
    <w:rsid w:val="006439F6"/>
    <w:rsid w:val="006C4EF0"/>
    <w:rsid w:val="0075009C"/>
    <w:rsid w:val="007607A5"/>
    <w:rsid w:val="00914FAB"/>
    <w:rsid w:val="0095421D"/>
    <w:rsid w:val="00981634"/>
    <w:rsid w:val="00B142E6"/>
    <w:rsid w:val="00B24518"/>
    <w:rsid w:val="00BC5A59"/>
    <w:rsid w:val="00C038B6"/>
    <w:rsid w:val="00C212FC"/>
    <w:rsid w:val="00F805C9"/>
    <w:rsid w:val="00FA7D60"/>
    <w:rsid w:val="00FB2EED"/>
    <w:rsid w:val="00FF2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2DD71A-D6FD-45B8-9F6F-D95EDF348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71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9714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1025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1025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102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07A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7A5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607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607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607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607A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33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338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338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338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338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004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1275</Words>
  <Characters>7653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Office</dc:creator>
  <cp:keywords/>
  <dc:description/>
  <cp:lastModifiedBy>Ms Office</cp:lastModifiedBy>
  <cp:revision>26</cp:revision>
  <cp:lastPrinted>2017-02-13T06:52:00Z</cp:lastPrinted>
  <dcterms:created xsi:type="dcterms:W3CDTF">2017-01-24T12:39:00Z</dcterms:created>
  <dcterms:modified xsi:type="dcterms:W3CDTF">2017-02-21T07:54:00Z</dcterms:modified>
</cp:coreProperties>
</file>