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AD8" w:rsidRPr="005D7AD8" w:rsidRDefault="005D7AD8" w:rsidP="005D7A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WÓJT GMINY OSIĘCINY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5D7AD8">
        <w:rPr>
          <w:rFonts w:ascii="Times New Roman" w:hAnsi="Times New Roman" w:cs="Times New Roman"/>
          <w:sz w:val="24"/>
          <w:szCs w:val="24"/>
        </w:rPr>
        <w:t xml:space="preserve">Osięciny, dnia </w:t>
      </w:r>
      <w:r w:rsidR="00E66F47">
        <w:rPr>
          <w:rFonts w:ascii="Times New Roman" w:hAnsi="Times New Roman" w:cs="Times New Roman"/>
          <w:sz w:val="24"/>
          <w:szCs w:val="24"/>
        </w:rPr>
        <w:t>29 stycznia</w:t>
      </w:r>
      <w:r w:rsidRPr="005D7AD8">
        <w:rPr>
          <w:rFonts w:ascii="Times New Roman" w:hAnsi="Times New Roman" w:cs="Times New Roman"/>
          <w:sz w:val="24"/>
          <w:szCs w:val="24"/>
        </w:rPr>
        <w:t xml:space="preserve"> 201</w:t>
      </w:r>
      <w:r w:rsidR="00E66F47">
        <w:rPr>
          <w:rFonts w:ascii="Times New Roman" w:hAnsi="Times New Roman" w:cs="Times New Roman"/>
          <w:sz w:val="24"/>
          <w:szCs w:val="24"/>
        </w:rPr>
        <w:t>3</w:t>
      </w:r>
      <w:r w:rsidRPr="005D7AD8">
        <w:rPr>
          <w:rFonts w:ascii="Times New Roman" w:hAnsi="Times New Roman" w:cs="Times New Roman"/>
          <w:sz w:val="24"/>
          <w:szCs w:val="24"/>
        </w:rPr>
        <w:t>roku</w:t>
      </w:r>
    </w:p>
    <w:p w:rsidR="005D7AD8" w:rsidRPr="005D7AD8" w:rsidRDefault="005D7AD8" w:rsidP="005D7A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D7AD8" w:rsidRPr="005D7AD8" w:rsidRDefault="00E233AF" w:rsidP="005D7A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 i SO 6220</w:t>
      </w:r>
      <w:r w:rsidR="005D7AD8" w:rsidRPr="005D7AD8">
        <w:rPr>
          <w:rFonts w:ascii="Times New Roman" w:hAnsi="Times New Roman" w:cs="Times New Roman"/>
          <w:sz w:val="24"/>
          <w:szCs w:val="24"/>
        </w:rPr>
        <w:t>.1</w:t>
      </w:r>
      <w:r w:rsidR="00E26E7A">
        <w:rPr>
          <w:rFonts w:ascii="Times New Roman" w:hAnsi="Times New Roman" w:cs="Times New Roman"/>
          <w:sz w:val="24"/>
          <w:szCs w:val="24"/>
        </w:rPr>
        <w:t>7</w:t>
      </w:r>
      <w:r w:rsidR="005D7AD8" w:rsidRPr="005D7AD8">
        <w:rPr>
          <w:rFonts w:ascii="Times New Roman" w:hAnsi="Times New Roman" w:cs="Times New Roman"/>
          <w:sz w:val="24"/>
          <w:szCs w:val="24"/>
        </w:rPr>
        <w:t>.2011.2012</w:t>
      </w:r>
      <w:r w:rsidR="00E66F47">
        <w:rPr>
          <w:rFonts w:ascii="Times New Roman" w:hAnsi="Times New Roman" w:cs="Times New Roman"/>
          <w:sz w:val="24"/>
          <w:szCs w:val="24"/>
        </w:rPr>
        <w:t>.2013</w:t>
      </w:r>
    </w:p>
    <w:p w:rsidR="005D7AD8" w:rsidRDefault="005D7AD8" w:rsidP="005D7A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6E7A" w:rsidRPr="005D7AD8" w:rsidRDefault="00E26E7A" w:rsidP="005D7A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D7AD8" w:rsidRPr="005D7AD8" w:rsidRDefault="005D7AD8" w:rsidP="005D7A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OBWIESZCZENIE</w:t>
      </w:r>
    </w:p>
    <w:p w:rsidR="005D7AD8" w:rsidRPr="005D7AD8" w:rsidRDefault="005D7AD8" w:rsidP="005D7A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D7AD8">
        <w:rPr>
          <w:rFonts w:ascii="Times New Roman" w:hAnsi="Times New Roman" w:cs="Times New Roman"/>
          <w:sz w:val="24"/>
          <w:szCs w:val="24"/>
        </w:rPr>
        <w:t>o zakończeniu postępowania</w:t>
      </w:r>
    </w:p>
    <w:p w:rsidR="005D7AD8" w:rsidRPr="005D7AD8" w:rsidRDefault="005D7AD8" w:rsidP="005D7A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D7AD8" w:rsidRPr="005D7AD8" w:rsidRDefault="005D7AD8" w:rsidP="005D7A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AD8">
        <w:rPr>
          <w:rFonts w:ascii="Times New Roman" w:hAnsi="Times New Roman" w:cs="Times New Roman"/>
          <w:sz w:val="24"/>
          <w:szCs w:val="24"/>
        </w:rPr>
        <w:t xml:space="preserve">            Wójt Gminy Osięciny, stosownie do treści przepisu </w:t>
      </w:r>
      <w:r>
        <w:rPr>
          <w:rFonts w:ascii="Times New Roman" w:hAnsi="Times New Roman" w:cs="Times New Roman"/>
          <w:sz w:val="24"/>
          <w:szCs w:val="24"/>
        </w:rPr>
        <w:t>art</w:t>
      </w:r>
      <w:r w:rsidRPr="005D7AD8">
        <w:rPr>
          <w:rFonts w:ascii="Times New Roman" w:hAnsi="Times New Roman" w:cs="Times New Roman"/>
          <w:sz w:val="24"/>
          <w:szCs w:val="24"/>
        </w:rPr>
        <w:t xml:space="preserve">.10 § 1 i 81 ustawy z dnia 14 czerwca 1960 r. Kodeksu postępowania administracyjnego (Dz. U. z 2000 r., Nr 98, poz. 1071 z </w:t>
      </w:r>
      <w:proofErr w:type="spellStart"/>
      <w:r w:rsidRPr="005D7AD8">
        <w:rPr>
          <w:rFonts w:ascii="Times New Roman" w:hAnsi="Times New Roman" w:cs="Times New Roman"/>
          <w:sz w:val="24"/>
          <w:szCs w:val="24"/>
        </w:rPr>
        <w:t>póź.zmn</w:t>
      </w:r>
      <w:proofErr w:type="spellEnd"/>
      <w:r w:rsidRPr="005D7AD8">
        <w:rPr>
          <w:rFonts w:ascii="Times New Roman" w:hAnsi="Times New Roman" w:cs="Times New Roman"/>
          <w:sz w:val="24"/>
          <w:szCs w:val="24"/>
        </w:rPr>
        <w:t xml:space="preserve">.) </w:t>
      </w:r>
    </w:p>
    <w:p w:rsidR="005D7AD8" w:rsidRPr="005D7AD8" w:rsidRDefault="005D7AD8" w:rsidP="00E26E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AD8">
        <w:rPr>
          <w:rFonts w:ascii="Times New Roman" w:hAnsi="Times New Roman" w:cs="Times New Roman"/>
          <w:sz w:val="24"/>
          <w:szCs w:val="24"/>
        </w:rPr>
        <w:t xml:space="preserve">zawiadamia o zakończeniu postępowania o wydanie decyzji o środowiskowych uwarunkowaniach dla przedsięwzięcia polegającego </w:t>
      </w:r>
      <w:r w:rsidR="00E26E7A" w:rsidRPr="00E26E7A">
        <w:rPr>
          <w:rFonts w:ascii="Times New Roman" w:hAnsi="Times New Roman" w:cs="Times New Roman"/>
          <w:sz w:val="24"/>
          <w:szCs w:val="24"/>
        </w:rPr>
        <w:t xml:space="preserve">na budowie 2 kurników służących do hodowli drobiu (brojlerów) po 47880 sztuk każdy, o łącznej obsadzie dla 2 kurników około 383,04 DJP, 4 silosów paszowych o pojemności 15 ton każdy,  4 zbiorników na gaz </w:t>
      </w:r>
      <w:r w:rsidR="00E26E7A">
        <w:rPr>
          <w:rFonts w:ascii="Times New Roman" w:hAnsi="Times New Roman" w:cs="Times New Roman"/>
          <w:sz w:val="24"/>
          <w:szCs w:val="24"/>
        </w:rPr>
        <w:br/>
      </w:r>
      <w:r w:rsidR="00E26E7A" w:rsidRPr="00E26E7A">
        <w:rPr>
          <w:rFonts w:ascii="Times New Roman" w:hAnsi="Times New Roman" w:cs="Times New Roman"/>
          <w:sz w:val="24"/>
          <w:szCs w:val="24"/>
        </w:rPr>
        <w:t>o pojemności około 6700 l  każdy z płytą, 4 zbiorników na ścieki technologiczne o pojemności 6 m</w:t>
      </w:r>
      <w:r w:rsidR="00E26E7A" w:rsidRPr="00E26E7A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E26E7A" w:rsidRPr="00E26E7A">
        <w:rPr>
          <w:rFonts w:ascii="Times New Roman" w:hAnsi="Times New Roman" w:cs="Times New Roman"/>
          <w:sz w:val="24"/>
          <w:szCs w:val="24"/>
        </w:rPr>
        <w:t xml:space="preserve"> każdy, 1 zbiornik na ścieki bytowe o pojemności około 3,5 m</w:t>
      </w:r>
      <w:r w:rsidR="00E26E7A" w:rsidRPr="00E26E7A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E26E7A" w:rsidRPr="00E26E7A">
        <w:rPr>
          <w:rFonts w:ascii="Times New Roman" w:hAnsi="Times New Roman" w:cs="Times New Roman"/>
          <w:sz w:val="24"/>
          <w:szCs w:val="24"/>
        </w:rPr>
        <w:t xml:space="preserve"> każdy, pomieszczeniem do magazynowania słomy wraz z drogą dojazdową wzdłuż planowanej inwestycji oraz niezbędną infrastrukturą towarzyszącą wraz z rozbudową istniejącej płyty obornikowej przewidzianych do realizacji na działce ozna</w:t>
      </w:r>
      <w:r w:rsidR="00E26E7A">
        <w:rPr>
          <w:rFonts w:ascii="Times New Roman" w:hAnsi="Times New Roman" w:cs="Times New Roman"/>
          <w:sz w:val="24"/>
          <w:szCs w:val="24"/>
        </w:rPr>
        <w:t xml:space="preserve">czonej numerem geodezyjnym 109 </w:t>
      </w:r>
      <w:r w:rsidR="00E26E7A">
        <w:rPr>
          <w:rFonts w:ascii="Times New Roman" w:hAnsi="Times New Roman" w:cs="Times New Roman"/>
          <w:sz w:val="24"/>
          <w:szCs w:val="24"/>
        </w:rPr>
        <w:br/>
      </w:r>
      <w:r w:rsidR="00E26E7A" w:rsidRPr="00E26E7A">
        <w:rPr>
          <w:rFonts w:ascii="Times New Roman" w:hAnsi="Times New Roman" w:cs="Times New Roman"/>
          <w:sz w:val="24"/>
          <w:szCs w:val="24"/>
        </w:rPr>
        <w:t>w miejscowości Samszyce, powiat radziejowski, województwo kujawsko – pomorskie”.</w:t>
      </w:r>
      <w:r w:rsidR="00E26E7A">
        <w:rPr>
          <w:rFonts w:ascii="Times New Roman" w:hAnsi="Times New Roman" w:cs="Times New Roman"/>
          <w:sz w:val="24"/>
          <w:szCs w:val="24"/>
        </w:rPr>
        <w:t xml:space="preserve"> </w:t>
      </w:r>
      <w:r w:rsidRPr="005D7AD8">
        <w:rPr>
          <w:rFonts w:ascii="Times New Roman" w:hAnsi="Times New Roman" w:cs="Times New Roman"/>
          <w:sz w:val="24"/>
          <w:szCs w:val="24"/>
        </w:rPr>
        <w:t xml:space="preserve">Stosownie do przepisu </w:t>
      </w:r>
      <w:r>
        <w:rPr>
          <w:rFonts w:ascii="Times New Roman" w:hAnsi="Times New Roman" w:cs="Times New Roman"/>
          <w:sz w:val="24"/>
          <w:szCs w:val="24"/>
        </w:rPr>
        <w:t>art</w:t>
      </w:r>
      <w:r w:rsidRPr="005D7AD8">
        <w:rPr>
          <w:rFonts w:ascii="Times New Roman" w:hAnsi="Times New Roman" w:cs="Times New Roman"/>
          <w:sz w:val="24"/>
          <w:szCs w:val="24"/>
        </w:rPr>
        <w:t>.10 § 1 i 81</w:t>
      </w:r>
      <w:r w:rsidR="00E26E7A">
        <w:rPr>
          <w:rFonts w:ascii="Times New Roman" w:hAnsi="Times New Roman" w:cs="Times New Roman"/>
          <w:sz w:val="24"/>
          <w:szCs w:val="24"/>
        </w:rPr>
        <w:t xml:space="preserve"> </w:t>
      </w:r>
      <w:r w:rsidRPr="005D7AD8">
        <w:rPr>
          <w:rFonts w:ascii="Times New Roman" w:hAnsi="Times New Roman" w:cs="Times New Roman"/>
          <w:sz w:val="24"/>
          <w:szCs w:val="24"/>
        </w:rPr>
        <w:t>ustawy z dnia 14 czerwca 1960 r. Kodeks postępowania administracyjnego (Dz. U. z 2002 r., Nr 98, poz. 1071 ze zm.) organ administracji zobowiązany jest przed rozpatrzeniem materiału dowodowego i wydaniem decyzji, do wysłuchania wypowiedzi stron co do przeprowadzonych dowodów, zgromadzonych materiałów oraz zgłoszonych żądań.</w:t>
      </w:r>
    </w:p>
    <w:p w:rsidR="005D7AD8" w:rsidRPr="005D7AD8" w:rsidRDefault="005D7AD8" w:rsidP="005D7A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AD8">
        <w:rPr>
          <w:rFonts w:ascii="Times New Roman" w:hAnsi="Times New Roman" w:cs="Times New Roman"/>
          <w:sz w:val="24"/>
          <w:szCs w:val="24"/>
        </w:rPr>
        <w:t>W związku z powyższym informuję, że z aktami niniej</w:t>
      </w:r>
      <w:r>
        <w:rPr>
          <w:rFonts w:ascii="Times New Roman" w:hAnsi="Times New Roman" w:cs="Times New Roman"/>
          <w:sz w:val="24"/>
          <w:szCs w:val="24"/>
        </w:rPr>
        <w:t xml:space="preserve">szej sprawy można zapoznać się </w:t>
      </w:r>
      <w:r>
        <w:rPr>
          <w:rFonts w:ascii="Times New Roman" w:hAnsi="Times New Roman" w:cs="Times New Roman"/>
          <w:sz w:val="24"/>
          <w:szCs w:val="24"/>
        </w:rPr>
        <w:br/>
      </w:r>
      <w:r w:rsidRPr="005D7AD8">
        <w:rPr>
          <w:rFonts w:ascii="Times New Roman" w:hAnsi="Times New Roman" w:cs="Times New Roman"/>
          <w:sz w:val="24"/>
          <w:szCs w:val="24"/>
        </w:rPr>
        <w:t xml:space="preserve">w terminie 7 dni od daty otrzymania niniejszego </w:t>
      </w:r>
      <w:r>
        <w:rPr>
          <w:rFonts w:ascii="Times New Roman" w:hAnsi="Times New Roman" w:cs="Times New Roman"/>
          <w:sz w:val="24"/>
          <w:szCs w:val="24"/>
        </w:rPr>
        <w:t xml:space="preserve">zawiadomienia w Urzędzie Gminy </w:t>
      </w:r>
      <w:r>
        <w:rPr>
          <w:rFonts w:ascii="Times New Roman" w:hAnsi="Times New Roman" w:cs="Times New Roman"/>
          <w:sz w:val="24"/>
          <w:szCs w:val="24"/>
        </w:rPr>
        <w:br/>
      </w:r>
      <w:r w:rsidRPr="005D7AD8">
        <w:rPr>
          <w:rFonts w:ascii="Times New Roman" w:hAnsi="Times New Roman" w:cs="Times New Roman"/>
          <w:sz w:val="24"/>
          <w:szCs w:val="24"/>
        </w:rPr>
        <w:t>w Osięcinach – pok. 1</w:t>
      </w:r>
      <w:r w:rsidR="00E66F47">
        <w:rPr>
          <w:rFonts w:ascii="Times New Roman" w:hAnsi="Times New Roman" w:cs="Times New Roman"/>
          <w:sz w:val="24"/>
          <w:szCs w:val="24"/>
        </w:rPr>
        <w:t>2</w:t>
      </w:r>
      <w:r w:rsidRPr="005D7AD8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Pr="005D7AD8">
        <w:rPr>
          <w:rFonts w:ascii="Times New Roman" w:hAnsi="Times New Roman" w:cs="Times New Roman"/>
          <w:sz w:val="24"/>
          <w:szCs w:val="24"/>
        </w:rPr>
        <w:t>(</w:t>
      </w:r>
      <w:bookmarkEnd w:id="0"/>
      <w:r w:rsidRPr="005D7AD8">
        <w:rPr>
          <w:rFonts w:ascii="Times New Roman" w:hAnsi="Times New Roman" w:cs="Times New Roman"/>
          <w:sz w:val="24"/>
          <w:szCs w:val="24"/>
        </w:rPr>
        <w:t xml:space="preserve">Ochrona Środowiska i Rolnictwo). </w:t>
      </w:r>
    </w:p>
    <w:p w:rsidR="005D7AD8" w:rsidRPr="005D7AD8" w:rsidRDefault="005D7AD8" w:rsidP="005D7A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7AD8">
        <w:rPr>
          <w:rFonts w:ascii="Times New Roman" w:hAnsi="Times New Roman" w:cs="Times New Roman"/>
          <w:sz w:val="24"/>
          <w:szCs w:val="24"/>
        </w:rPr>
        <w:t>Po w/w terminie zostanie wydana decyzja administracyjna w powyższej sprawie.</w:t>
      </w:r>
    </w:p>
    <w:p w:rsidR="005D7AD8" w:rsidRPr="005D7AD8" w:rsidRDefault="005D7AD8" w:rsidP="005D7A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AD8">
        <w:rPr>
          <w:rFonts w:ascii="Times New Roman" w:hAnsi="Times New Roman" w:cs="Times New Roman"/>
          <w:sz w:val="24"/>
          <w:szCs w:val="24"/>
        </w:rPr>
        <w:t xml:space="preserve">Niniejsze zawiadomienie zostaje podane do publicznej wiadomości poprzez zamieszczenie na stronie BIP Urzędu Gminy w Osięcinach, oraz na tablicy ogłoszeń Urzędu Gminy </w:t>
      </w:r>
      <w:r>
        <w:rPr>
          <w:rFonts w:ascii="Times New Roman" w:hAnsi="Times New Roman" w:cs="Times New Roman"/>
          <w:sz w:val="24"/>
          <w:szCs w:val="24"/>
        </w:rPr>
        <w:br/>
      </w:r>
      <w:r w:rsidRPr="005D7AD8">
        <w:rPr>
          <w:rFonts w:ascii="Times New Roman" w:hAnsi="Times New Roman" w:cs="Times New Roman"/>
          <w:sz w:val="24"/>
          <w:szCs w:val="24"/>
        </w:rPr>
        <w:t>w Osięcinach.</w:t>
      </w:r>
    </w:p>
    <w:p w:rsidR="005D7AD8" w:rsidRDefault="005D7AD8" w:rsidP="005D7AD8"/>
    <w:p w:rsidR="00E26E7A" w:rsidRDefault="00E26E7A" w:rsidP="005D7AD8"/>
    <w:p w:rsidR="005D7AD8" w:rsidRPr="005D7AD8" w:rsidRDefault="005D7AD8" w:rsidP="005D7A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t xml:space="preserve">Z </w:t>
      </w:r>
      <w:r w:rsidRPr="005D7AD8">
        <w:rPr>
          <w:rFonts w:ascii="Times New Roman" w:hAnsi="Times New Roman" w:cs="Times New Roman"/>
          <w:sz w:val="20"/>
          <w:szCs w:val="20"/>
        </w:rPr>
        <w:t>up. Wójta Gminy Osięciny</w:t>
      </w:r>
    </w:p>
    <w:p w:rsidR="005D7AD8" w:rsidRDefault="005D7AD8" w:rsidP="005D7A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5D7AD8" w:rsidRPr="005D7AD8" w:rsidRDefault="005D7AD8" w:rsidP="005D7A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D7AD8">
        <w:rPr>
          <w:rFonts w:ascii="Times New Roman" w:hAnsi="Times New Roman" w:cs="Times New Roman"/>
          <w:sz w:val="20"/>
          <w:szCs w:val="20"/>
        </w:rPr>
        <w:t>Renata Ładzińska</w:t>
      </w:r>
    </w:p>
    <w:p w:rsidR="005D7AD8" w:rsidRPr="005D7AD8" w:rsidRDefault="005D7AD8" w:rsidP="005D7A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D7AD8">
        <w:rPr>
          <w:rFonts w:ascii="Times New Roman" w:hAnsi="Times New Roman" w:cs="Times New Roman"/>
          <w:sz w:val="20"/>
          <w:szCs w:val="20"/>
        </w:rPr>
        <w:t>Inspektor ds. ochrony środowiska i rolnictwa</w:t>
      </w:r>
    </w:p>
    <w:p w:rsidR="005D7AD8" w:rsidRDefault="005D7AD8" w:rsidP="005D7AD8"/>
    <w:p w:rsidR="00E26E7A" w:rsidRDefault="00E26E7A" w:rsidP="005D7AD8"/>
    <w:p w:rsidR="005D7AD8" w:rsidRDefault="005D7AD8" w:rsidP="005D7AD8"/>
    <w:p w:rsidR="005D7AD8" w:rsidRPr="005D7AD8" w:rsidRDefault="005D7AD8" w:rsidP="005D7A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7AD8">
        <w:rPr>
          <w:rFonts w:ascii="Times New Roman" w:hAnsi="Times New Roman" w:cs="Times New Roman"/>
          <w:sz w:val="24"/>
          <w:szCs w:val="24"/>
        </w:rPr>
        <w:t>Niniejsze obwieszczenie zostaje podane do publicznej wiadomości poprzez:</w:t>
      </w:r>
    </w:p>
    <w:p w:rsidR="005D7AD8" w:rsidRPr="005D7AD8" w:rsidRDefault="005D7AD8" w:rsidP="005D7A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7AD8">
        <w:rPr>
          <w:rFonts w:ascii="Times New Roman" w:hAnsi="Times New Roman" w:cs="Times New Roman"/>
          <w:sz w:val="24"/>
          <w:szCs w:val="24"/>
        </w:rPr>
        <w:t xml:space="preserve">-zamieszczenie w Biuletynie Informacji Publicznej Urzędu Gminy Osięciny:www.osieciny.pl, </w:t>
      </w:r>
    </w:p>
    <w:p w:rsidR="005D7AD8" w:rsidRPr="005D7AD8" w:rsidRDefault="005D7AD8" w:rsidP="005D7A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7AD8">
        <w:rPr>
          <w:rFonts w:ascii="Times New Roman" w:hAnsi="Times New Roman" w:cs="Times New Roman"/>
          <w:sz w:val="24"/>
          <w:szCs w:val="24"/>
        </w:rPr>
        <w:t>- wywieszenie na tablicy ogłoszeń Urzędu Gminy Osięciny,</w:t>
      </w:r>
    </w:p>
    <w:p w:rsidR="005D7AD8" w:rsidRPr="00E26E7A" w:rsidRDefault="005D7AD8" w:rsidP="00E26E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7AD8">
        <w:rPr>
          <w:rFonts w:ascii="Times New Roman" w:hAnsi="Times New Roman" w:cs="Times New Roman"/>
          <w:sz w:val="24"/>
          <w:szCs w:val="24"/>
        </w:rPr>
        <w:t>- wywieszenie na słupie ogłoszeń w miejscu planowanej inwestycji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26E7A">
        <w:rPr>
          <w:rFonts w:ascii="Times New Roman" w:hAnsi="Times New Roman" w:cs="Times New Roman"/>
          <w:sz w:val="24"/>
          <w:szCs w:val="24"/>
        </w:rPr>
        <w:t>Samszyce.</w:t>
      </w:r>
    </w:p>
    <w:p w:rsidR="00456530" w:rsidRDefault="00456530"/>
    <w:sectPr w:rsidR="004565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507"/>
    <w:rsid w:val="001D355E"/>
    <w:rsid w:val="00456530"/>
    <w:rsid w:val="005D7AD8"/>
    <w:rsid w:val="008F3507"/>
    <w:rsid w:val="00E233AF"/>
    <w:rsid w:val="00E26E7A"/>
    <w:rsid w:val="00E6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343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Renia</dc:creator>
  <cp:lastModifiedBy>Reni</cp:lastModifiedBy>
  <cp:revision>7</cp:revision>
  <cp:lastPrinted>2012-10-09T11:27:00Z</cp:lastPrinted>
  <dcterms:created xsi:type="dcterms:W3CDTF">2012-10-09T11:24:00Z</dcterms:created>
  <dcterms:modified xsi:type="dcterms:W3CDTF">2013-02-26T11:33:00Z</dcterms:modified>
</cp:coreProperties>
</file>